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C5" w:rsidRPr="00E1343B" w:rsidRDefault="00BB55C5" w:rsidP="00BB55C5">
      <w:pPr>
        <w:pStyle w:val="Kop1"/>
        <w:numPr>
          <w:ilvl w:val="0"/>
          <w:numId w:val="0"/>
        </w:numPr>
        <w:rPr>
          <w:lang w:val="fr-FR"/>
        </w:rPr>
      </w:pPr>
      <w:bookmarkStart w:id="0" w:name="_GoBack"/>
      <w:r w:rsidRPr="00E1343B">
        <w:rPr>
          <w:lang w:val="fr-FR"/>
        </w:rPr>
        <w:t xml:space="preserve">Formulaire de Notification EWS GMP+ </w:t>
      </w:r>
      <w:proofErr w:type="spellStart"/>
      <w:r w:rsidRPr="00E1343B">
        <w:rPr>
          <w:lang w:val="fr-FR"/>
        </w:rPr>
        <w:t>Feed</w:t>
      </w:r>
      <w:proofErr w:type="spellEnd"/>
      <w:r w:rsidRPr="00E1343B">
        <w:rPr>
          <w:lang w:val="fr-FR"/>
        </w:rPr>
        <w:t xml:space="preserve"> </w:t>
      </w:r>
      <w:proofErr w:type="spellStart"/>
      <w:r w:rsidRPr="00E1343B">
        <w:rPr>
          <w:lang w:val="fr-FR"/>
        </w:rPr>
        <w:t>Safety</w:t>
      </w:r>
      <w:proofErr w:type="spellEnd"/>
      <w:r w:rsidRPr="00E1343B">
        <w:rPr>
          <w:lang w:val="fr-FR"/>
        </w:rPr>
        <w:t xml:space="preserve"> Assurance</w:t>
      </w:r>
    </w:p>
    <w:bookmarkEnd w:id="0"/>
    <w:p w:rsidR="00BB55C5" w:rsidRPr="006A727C" w:rsidRDefault="00BB55C5" w:rsidP="00BB55C5">
      <w:pPr>
        <w:rPr>
          <w:u w:val="single"/>
          <w:lang w:val="en-US"/>
        </w:rPr>
      </w:pPr>
      <w:r w:rsidRPr="004668BC">
        <w:rPr>
          <w:szCs w:val="22"/>
          <w:lang w:val="fr-FR"/>
        </w:rPr>
        <w:t xml:space="preserve">Vous pouvez compléter ce formulaire sous forme papier, ou de préférence sous forme numérique. </w:t>
      </w:r>
      <w:r w:rsidRPr="00145FF2">
        <w:rPr>
          <w:lang w:val="fr-FR"/>
        </w:rPr>
        <w:t xml:space="preserve"> </w:t>
      </w:r>
      <w:r w:rsidRPr="004668BC">
        <w:rPr>
          <w:lang w:val="fr-FR"/>
        </w:rPr>
        <w:t xml:space="preserve">Une version au format WORD est disponible sur le </w:t>
      </w:r>
      <w:r>
        <w:rPr>
          <w:lang w:val="fr-FR"/>
        </w:rPr>
        <w:t>s</w:t>
      </w:r>
      <w:r w:rsidRPr="004668BC">
        <w:rPr>
          <w:lang w:val="fr-FR"/>
        </w:rPr>
        <w:t xml:space="preserve">ite </w:t>
      </w:r>
      <w:r>
        <w:rPr>
          <w:lang w:val="fr-FR"/>
        </w:rPr>
        <w:t>i</w:t>
      </w:r>
      <w:r w:rsidRPr="004668BC">
        <w:rPr>
          <w:lang w:val="fr-FR"/>
        </w:rPr>
        <w:t xml:space="preserve">nternet GMP+ International. </w:t>
      </w:r>
      <w:r w:rsidRPr="00145FF2">
        <w:rPr>
          <w:lang w:val="fr-FR"/>
        </w:rPr>
        <w:t xml:space="preserve"> </w:t>
      </w:r>
      <w:r w:rsidRPr="004668BC">
        <w:rPr>
          <w:u w:val="single"/>
          <w:lang w:val="en-US"/>
        </w:rPr>
        <w:t xml:space="preserve">Les champs </w:t>
      </w:r>
      <w:proofErr w:type="spellStart"/>
      <w:r w:rsidRPr="004668BC">
        <w:rPr>
          <w:u w:val="single"/>
          <w:lang w:val="en-US"/>
        </w:rPr>
        <w:t>en</w:t>
      </w:r>
      <w:proofErr w:type="spellEnd"/>
      <w:r w:rsidRPr="004668BC">
        <w:rPr>
          <w:u w:val="single"/>
          <w:lang w:val="en-US"/>
        </w:rPr>
        <w:t xml:space="preserve"> </w:t>
      </w:r>
      <w:proofErr w:type="spellStart"/>
      <w:r w:rsidRPr="004668BC">
        <w:rPr>
          <w:u w:val="single"/>
          <w:lang w:val="en-US"/>
        </w:rPr>
        <w:t>gris</w:t>
      </w:r>
      <w:proofErr w:type="spellEnd"/>
      <w:r w:rsidRPr="004668BC">
        <w:rPr>
          <w:u w:val="single"/>
          <w:lang w:val="en-US"/>
        </w:rPr>
        <w:t xml:space="preserve"> </w:t>
      </w:r>
      <w:proofErr w:type="spellStart"/>
      <w:r w:rsidRPr="004668BC">
        <w:rPr>
          <w:u w:val="single"/>
          <w:lang w:val="en-US"/>
        </w:rPr>
        <w:t>sont</w:t>
      </w:r>
      <w:proofErr w:type="spellEnd"/>
      <w:r w:rsidRPr="004668BC">
        <w:rPr>
          <w:u w:val="single"/>
          <w:lang w:val="en-US"/>
        </w:rPr>
        <w:t xml:space="preserve"> </w:t>
      </w:r>
      <w:proofErr w:type="spellStart"/>
      <w:r w:rsidRPr="004668BC">
        <w:rPr>
          <w:u w:val="single"/>
          <w:lang w:val="en-US"/>
        </w:rPr>
        <w:t>obligatoires</w:t>
      </w:r>
      <w:proofErr w:type="spellEnd"/>
      <w:r w:rsidRPr="004668BC">
        <w:rPr>
          <w:u w:val="single"/>
          <w:lang w:val="en-US"/>
        </w:rPr>
        <w:t>.</w:t>
      </w:r>
    </w:p>
    <w:p w:rsidR="00BB55C5" w:rsidRPr="00B1356C" w:rsidRDefault="00BB55C5" w:rsidP="00BB55C5">
      <w:pPr>
        <w:rPr>
          <w:lang w:val="en-US"/>
        </w:rPr>
      </w:pPr>
    </w:p>
    <w:p w:rsidR="00BB55C5" w:rsidRDefault="00BB55C5" w:rsidP="00BB55C5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9D4AF"/>
        <w:tblLook w:val="01E0" w:firstRow="1" w:lastRow="1" w:firstColumn="1" w:lastColumn="1" w:noHBand="0" w:noVBand="0"/>
      </w:tblPr>
      <w:tblGrid>
        <w:gridCol w:w="8277"/>
      </w:tblGrid>
      <w:tr w:rsidR="00BB55C5" w:rsidRPr="00145FF2" w:rsidTr="00BC23E1">
        <w:tc>
          <w:tcPr>
            <w:tcW w:w="8277" w:type="dxa"/>
            <w:shd w:val="clear" w:color="auto" w:fill="B9D4AF"/>
          </w:tcPr>
          <w:p w:rsidR="00BB55C5" w:rsidRPr="00E1343B" w:rsidRDefault="00BB55C5" w:rsidP="00BC23E1">
            <w:pPr>
              <w:spacing w:line="240" w:lineRule="auto"/>
              <w:rPr>
                <w:i/>
                <w:iCs/>
                <w:noProof/>
                <w:u w:val="single"/>
                <w:lang w:val="fr-FR"/>
              </w:rPr>
            </w:pPr>
            <w:r w:rsidRPr="00E1343B">
              <w:rPr>
                <w:i/>
                <w:iCs/>
                <w:u w:val="single"/>
                <w:lang w:val="fr-FR"/>
              </w:rPr>
              <w:t>Informations complémentaires</w:t>
            </w:r>
          </w:p>
          <w:p w:rsidR="00BB55C5" w:rsidRPr="00E1343B" w:rsidRDefault="00BB55C5" w:rsidP="00BC23E1">
            <w:pPr>
              <w:pStyle w:val="Lijstopsomteken"/>
              <w:spacing w:line="240" w:lineRule="auto"/>
              <w:rPr>
                <w:i/>
                <w:lang w:val="fr-FR"/>
              </w:rPr>
            </w:pPr>
            <w:r w:rsidRPr="00E1343B">
              <w:rPr>
                <w:i/>
                <w:lang w:val="fr-FR"/>
              </w:rPr>
              <w:t xml:space="preserve">Il est primordial de déclencher l'alerte EWS en cas de dépassement des limites maximales autorisées pour les substances indésirables. En pratique, il est parfois difficile de compléter </w:t>
            </w:r>
            <w:r>
              <w:rPr>
                <w:i/>
                <w:lang w:val="fr-FR"/>
              </w:rPr>
              <w:t>tous les champs du</w:t>
            </w:r>
            <w:r w:rsidRPr="00E1343B">
              <w:rPr>
                <w:i/>
                <w:lang w:val="fr-FR"/>
              </w:rPr>
              <w:t xml:space="preserve"> formulaire de notification EWS lorsque </w:t>
            </w:r>
            <w:r>
              <w:rPr>
                <w:i/>
                <w:lang w:val="fr-FR"/>
              </w:rPr>
              <w:t>l’ensemble des informations n’est pas</w:t>
            </w:r>
            <w:r w:rsidRPr="00E1343B">
              <w:rPr>
                <w:i/>
                <w:lang w:val="fr-FR"/>
              </w:rPr>
              <w:t xml:space="preserve"> encore </w:t>
            </w:r>
            <w:r>
              <w:rPr>
                <w:i/>
                <w:lang w:val="fr-FR"/>
              </w:rPr>
              <w:t>disponible</w:t>
            </w:r>
            <w:r w:rsidRPr="00E1343B">
              <w:rPr>
                <w:i/>
                <w:lang w:val="fr-FR"/>
              </w:rPr>
              <w:t xml:space="preserve">. Dans un premier temps, l’adhérent doit au minimum inclure les informations essentielles. Dans un deuxième temps et dans les plus brefs délais, il </w:t>
            </w:r>
            <w:r>
              <w:rPr>
                <w:i/>
                <w:lang w:val="fr-FR"/>
              </w:rPr>
              <w:t xml:space="preserve">pourra ensuite </w:t>
            </w:r>
            <w:r w:rsidRPr="00E1343B">
              <w:rPr>
                <w:i/>
                <w:lang w:val="fr-FR"/>
              </w:rPr>
              <w:t xml:space="preserve">fournir toutes les informations complémentaires. </w:t>
            </w:r>
          </w:p>
          <w:p w:rsidR="00BB55C5" w:rsidRPr="00E1343B" w:rsidRDefault="00BB55C5" w:rsidP="00BC23E1">
            <w:pPr>
              <w:pStyle w:val="Lijstopsomteken"/>
              <w:spacing w:line="240" w:lineRule="auto"/>
              <w:rPr>
                <w:i/>
                <w:lang w:val="fr-FR"/>
              </w:rPr>
            </w:pPr>
          </w:p>
        </w:tc>
      </w:tr>
    </w:tbl>
    <w:p w:rsidR="00BB55C5" w:rsidRPr="00E1343B" w:rsidRDefault="00BB55C5" w:rsidP="00BB55C5">
      <w:pPr>
        <w:rPr>
          <w:b/>
          <w:lang w:val="fr-FR"/>
        </w:rPr>
      </w:pPr>
    </w:p>
    <w:p w:rsidR="00BB55C5" w:rsidRPr="00E1343B" w:rsidRDefault="00BB55C5" w:rsidP="00BB55C5">
      <w:pPr>
        <w:rPr>
          <w:b/>
          <w:lang w:val="fr-FR"/>
        </w:rPr>
      </w:pPr>
    </w:p>
    <w:p w:rsidR="00BB55C5" w:rsidRPr="00EF0458" w:rsidRDefault="00BB55C5" w:rsidP="00BB55C5">
      <w:pPr>
        <w:rPr>
          <w:b/>
          <w:lang w:val="fr-FR"/>
        </w:rPr>
      </w:pPr>
      <w:r w:rsidRPr="00EF0458">
        <w:rPr>
          <w:b/>
          <w:lang w:val="fr-FR"/>
        </w:rPr>
        <w:t>Le formulaire de notification doit être envoyé à :</w:t>
      </w:r>
    </w:p>
    <w:p w:rsidR="00BB55C5" w:rsidRPr="00145FF2" w:rsidRDefault="00BB55C5" w:rsidP="00BB55C5">
      <w:pPr>
        <w:pStyle w:val="Lijstalinea"/>
        <w:numPr>
          <w:ilvl w:val="1"/>
          <w:numId w:val="2"/>
        </w:numPr>
        <w:ind w:left="709"/>
        <w:rPr>
          <w:b/>
          <w:lang w:val="fr-FR"/>
        </w:rPr>
      </w:pPr>
      <w:r w:rsidRPr="00EF0458">
        <w:rPr>
          <w:b/>
          <w:lang w:val="fr-FR"/>
        </w:rPr>
        <w:t>GMP+ International (voir GMP+ BA5)</w:t>
      </w:r>
    </w:p>
    <w:p w:rsidR="00BB55C5" w:rsidRPr="00062A4B" w:rsidRDefault="00BB55C5" w:rsidP="00BB55C5">
      <w:pPr>
        <w:pStyle w:val="Lijstalinea"/>
        <w:numPr>
          <w:ilvl w:val="1"/>
          <w:numId w:val="2"/>
        </w:numPr>
        <w:ind w:left="709"/>
        <w:rPr>
          <w:b/>
          <w:lang w:val="fr-FR"/>
        </w:rPr>
      </w:pPr>
      <w:r w:rsidRPr="00062A4B">
        <w:rPr>
          <w:b/>
          <w:lang w:val="fr-FR"/>
        </w:rPr>
        <w:t>Les autorités compétentes (</w:t>
      </w:r>
      <w:r>
        <w:rPr>
          <w:b/>
          <w:lang w:val="fr-FR"/>
        </w:rPr>
        <w:t>e</w:t>
      </w:r>
      <w:r w:rsidRPr="00917B69">
        <w:rPr>
          <w:b/>
          <w:lang w:val="fr-FR"/>
        </w:rPr>
        <w:t xml:space="preserve">n fonction de la réglementation </w:t>
      </w:r>
      <w:r>
        <w:rPr>
          <w:b/>
          <w:lang w:val="fr-FR"/>
        </w:rPr>
        <w:t>nationale/régionale</w:t>
      </w:r>
      <w:r w:rsidRPr="00062A4B">
        <w:rPr>
          <w:b/>
          <w:lang w:val="fr-FR"/>
        </w:rPr>
        <w:t>).</w:t>
      </w:r>
    </w:p>
    <w:p w:rsidR="00BB55C5" w:rsidRPr="00062A4B" w:rsidRDefault="00BB55C5" w:rsidP="00BB55C5">
      <w:pPr>
        <w:pStyle w:val="Lijstalinea"/>
        <w:numPr>
          <w:ilvl w:val="1"/>
          <w:numId w:val="2"/>
        </w:numPr>
        <w:ind w:left="709"/>
        <w:rPr>
          <w:b/>
          <w:lang w:val="fr-FR"/>
        </w:rPr>
      </w:pPr>
      <w:r w:rsidRPr="00062A4B">
        <w:rPr>
          <w:b/>
          <w:lang w:val="fr-FR"/>
        </w:rPr>
        <w:t>L’organisme de certification qui a délivré la certification GMP+ FSA.</w:t>
      </w:r>
    </w:p>
    <w:p w:rsidR="00BB55C5" w:rsidRPr="00062A4B" w:rsidRDefault="00BB55C5" w:rsidP="00BB55C5">
      <w:pPr>
        <w:pStyle w:val="Lijstalinea"/>
        <w:ind w:left="709"/>
        <w:rPr>
          <w:i/>
          <w:sz w:val="20"/>
          <w:szCs w:val="20"/>
          <w:lang w:val="fr-FR"/>
        </w:rPr>
      </w:pPr>
    </w:p>
    <w:tbl>
      <w:tblPr>
        <w:tblW w:w="834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4819"/>
        <w:gridCol w:w="3119"/>
      </w:tblGrid>
      <w:tr w:rsidR="00BB55C5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062A4B" w:rsidRDefault="00BB55C5" w:rsidP="00BB55C5">
            <w:pPr>
              <w:pStyle w:val="Plattetekst"/>
              <w:numPr>
                <w:ilvl w:val="0"/>
                <w:numId w:val="3"/>
              </w:numPr>
              <w:snapToGrid w:val="0"/>
              <w:rPr>
                <w:b/>
                <w:i w:val="0"/>
                <w:iCs w:val="0"/>
                <w:sz w:val="20"/>
                <w:szCs w:val="24"/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4F71B5" w:rsidRDefault="00BB55C5" w:rsidP="00BC23E1">
            <w:pPr>
              <w:pStyle w:val="Plattetekst"/>
              <w:rPr>
                <w:b/>
                <w:i w:val="0"/>
                <w:iCs w:val="0"/>
                <w:sz w:val="20"/>
                <w:szCs w:val="24"/>
                <w:lang w:val="en-US"/>
              </w:rPr>
            </w:pPr>
            <w:r w:rsidRPr="004F71B5">
              <w:rPr>
                <w:b/>
                <w:i w:val="0"/>
                <w:iCs w:val="0"/>
                <w:sz w:val="20"/>
                <w:szCs w:val="24"/>
                <w:lang w:val="en-US"/>
              </w:rPr>
              <w:t>Email GMP+ International</w:t>
            </w:r>
            <w:r>
              <w:rPr>
                <w:b/>
                <w:i w:val="0"/>
                <w:iCs w:val="0"/>
                <w:sz w:val="20"/>
                <w:szCs w:val="24"/>
                <w:lang w:val="en-US"/>
              </w:rPr>
              <w:t xml:space="preserve"> </w:t>
            </w:r>
            <w:r w:rsidRPr="004F71B5">
              <w:rPr>
                <w:b/>
                <w:i w:val="0"/>
                <w:iCs w:val="0"/>
                <w:sz w:val="20"/>
                <w:szCs w:val="24"/>
                <w:lang w:val="en-US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Default="00047B1C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eastAsia="en-GB"/>
              </w:rPr>
            </w:pPr>
            <w:hyperlink r:id="rId8" w:history="1">
              <w:r w:rsidR="00BB55C5" w:rsidRPr="00D74967">
                <w:rPr>
                  <w:rStyle w:val="Hyperlink"/>
                  <w:kern w:val="28"/>
                  <w:sz w:val="20"/>
                  <w:lang w:eastAsia="en-GB"/>
                </w:rPr>
                <w:t>ews@gmpplus.org</w:t>
              </w:r>
            </w:hyperlink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4F71B5" w:rsidRDefault="00BB55C5" w:rsidP="00BB55C5">
            <w:pPr>
              <w:pStyle w:val="Plattetekst"/>
              <w:numPr>
                <w:ilvl w:val="0"/>
                <w:numId w:val="3"/>
              </w:numPr>
              <w:snapToGrid w:val="0"/>
              <w:rPr>
                <w:b/>
                <w:i w:val="0"/>
                <w:iCs w:val="0"/>
                <w:sz w:val="20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CD6AC6" w:rsidRDefault="00BB55C5" w:rsidP="00BC23E1">
            <w:pPr>
              <w:pStyle w:val="Plattetekst"/>
              <w:rPr>
                <w:b/>
                <w:i w:val="0"/>
                <w:iCs w:val="0"/>
                <w:sz w:val="20"/>
                <w:szCs w:val="24"/>
                <w:lang w:val="fr-FR"/>
              </w:rPr>
            </w:pPr>
            <w:r w:rsidRPr="00CD6AC6">
              <w:rPr>
                <w:b/>
                <w:i w:val="0"/>
                <w:iCs w:val="0"/>
                <w:sz w:val="20"/>
                <w:szCs w:val="24"/>
                <w:lang w:val="fr-FR"/>
              </w:rPr>
              <w:t>Email de l’autorité compétente (pays de résidence)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CD6AC6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CD6AC6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iCs/>
                <w:sz w:val="20"/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CD6AC6" w:rsidRDefault="00BB55C5" w:rsidP="00BC23E1">
            <w:pPr>
              <w:snapToGrid w:val="0"/>
              <w:rPr>
                <w:kern w:val="28"/>
                <w:lang w:val="fr-FR" w:eastAsia="en-GB"/>
              </w:rPr>
            </w:pPr>
            <w:r w:rsidRPr="00CD6AC6">
              <w:rPr>
                <w:b/>
                <w:iCs/>
                <w:sz w:val="20"/>
                <w:lang w:val="fr-FR"/>
              </w:rPr>
              <w:t>Email de l’organisme de certification</w:t>
            </w:r>
            <w:r>
              <w:rPr>
                <w:b/>
                <w:iCs/>
                <w:sz w:val="20"/>
                <w:lang w:val="fr-FR"/>
              </w:rPr>
              <w:t xml:space="preserve"> </w:t>
            </w:r>
            <w:r w:rsidRPr="00CD6AC6">
              <w:rPr>
                <w:b/>
                <w:iCs/>
                <w:sz w:val="20"/>
                <w:lang w:val="fr-FR"/>
              </w:rPr>
              <w:t>(</w:t>
            </w:r>
            <w:r>
              <w:rPr>
                <w:b/>
                <w:iCs/>
                <w:sz w:val="20"/>
                <w:lang w:val="fr-FR"/>
              </w:rPr>
              <w:t>délivrant la certification</w:t>
            </w:r>
            <w:r w:rsidRPr="00CD6AC6">
              <w:rPr>
                <w:b/>
                <w:iCs/>
                <w:sz w:val="20"/>
                <w:lang w:val="fr-FR"/>
              </w:rPr>
              <w:t xml:space="preserve"> GMP+FSA)</w:t>
            </w:r>
            <w:r>
              <w:rPr>
                <w:b/>
                <w:iCs/>
                <w:sz w:val="20"/>
                <w:lang w:val="fr-FR"/>
              </w:rPr>
              <w:t xml:space="preserve"> </w:t>
            </w:r>
            <w:r w:rsidRPr="00CD6AC6">
              <w:rPr>
                <w:b/>
                <w:iCs/>
                <w:sz w:val="20"/>
                <w:lang w:val="fr-FR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CD6AC6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val="fr-FR" w:eastAsia="en-GB"/>
              </w:rPr>
            </w:pPr>
          </w:p>
        </w:tc>
      </w:tr>
    </w:tbl>
    <w:p w:rsidR="00BB55C5" w:rsidRPr="00CD6AC6" w:rsidRDefault="00BB55C5" w:rsidP="00BB55C5">
      <w:pPr>
        <w:rPr>
          <w:sz w:val="20"/>
          <w:szCs w:val="20"/>
          <w:lang w:val="fr-FR"/>
        </w:rPr>
      </w:pPr>
    </w:p>
    <w:tbl>
      <w:tblPr>
        <w:tblW w:w="834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4819"/>
        <w:gridCol w:w="1134"/>
        <w:gridCol w:w="1985"/>
      </w:tblGrid>
      <w:tr w:rsidR="00BB55C5" w:rsidRPr="004701DF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CD6AC6" w:rsidRDefault="00BB55C5" w:rsidP="00BC23E1">
            <w:pPr>
              <w:tabs>
                <w:tab w:val="right" w:leader="dot" w:pos="6237"/>
              </w:tabs>
              <w:rPr>
                <w:b/>
                <w:kern w:val="28"/>
                <w:lang w:val="fr-FR" w:eastAsia="en-GB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4701DF" w:rsidRDefault="00BB55C5" w:rsidP="00BC23E1">
            <w:pPr>
              <w:tabs>
                <w:tab w:val="right" w:leader="dot" w:pos="6237"/>
              </w:tabs>
              <w:rPr>
                <w:caps/>
                <w:kern w:val="28"/>
                <w:sz w:val="20"/>
                <w:u w:val="single"/>
                <w:lang w:eastAsia="en-GB"/>
              </w:rPr>
            </w:pPr>
            <w:r>
              <w:rPr>
                <w:b/>
                <w:caps/>
                <w:kern w:val="28"/>
                <w:u w:val="single"/>
                <w:lang w:eastAsia="en-GB"/>
              </w:rPr>
              <w:t>INFORMATIONS D’ORDRE G</w:t>
            </w:r>
            <w:r>
              <w:rPr>
                <w:rFonts w:cs="Arial"/>
                <w:b/>
                <w:caps/>
                <w:kern w:val="28"/>
                <w:u w:val="single"/>
                <w:lang w:eastAsia="en-GB"/>
              </w:rPr>
              <w:t>É</w:t>
            </w:r>
            <w:r>
              <w:rPr>
                <w:b/>
                <w:caps/>
                <w:kern w:val="28"/>
                <w:u w:val="single"/>
                <w:lang w:eastAsia="en-GB"/>
              </w:rPr>
              <w:t>N</w:t>
            </w:r>
            <w:r>
              <w:rPr>
                <w:rFonts w:cs="Arial"/>
                <w:b/>
                <w:caps/>
                <w:kern w:val="28"/>
                <w:u w:val="single"/>
                <w:lang w:eastAsia="en-GB"/>
              </w:rPr>
              <w:t>É</w:t>
            </w:r>
            <w:r>
              <w:rPr>
                <w:b/>
                <w:caps/>
                <w:kern w:val="28"/>
                <w:u w:val="single"/>
                <w:lang w:eastAsia="en-GB"/>
              </w:rPr>
              <w:t>RAL</w:t>
            </w: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4701DF" w:rsidRDefault="00BB55C5" w:rsidP="00BB55C5">
            <w:pPr>
              <w:pStyle w:val="Plattetekst"/>
              <w:numPr>
                <w:ilvl w:val="0"/>
                <w:numId w:val="3"/>
              </w:numPr>
              <w:snapToGrid w:val="0"/>
              <w:rPr>
                <w:b/>
                <w:i w:val="0"/>
                <w:iCs w:val="0"/>
                <w:sz w:val="20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AE3785" w:rsidRDefault="00BB55C5" w:rsidP="00BC23E1">
            <w:pPr>
              <w:pStyle w:val="Plattetekst"/>
              <w:rPr>
                <w:lang w:val="fr-FR"/>
              </w:rPr>
            </w:pPr>
            <w:r w:rsidRPr="00AE3785">
              <w:rPr>
                <w:b/>
                <w:i w:val="0"/>
                <w:iCs w:val="0"/>
                <w:sz w:val="20"/>
                <w:szCs w:val="24"/>
                <w:lang w:val="fr-FR"/>
              </w:rPr>
              <w:t xml:space="preserve">Date et </w:t>
            </w:r>
            <w:r>
              <w:rPr>
                <w:b/>
                <w:i w:val="0"/>
                <w:iCs w:val="0"/>
                <w:sz w:val="20"/>
                <w:szCs w:val="24"/>
                <w:lang w:val="fr-FR"/>
              </w:rPr>
              <w:t>heure d’envoi de la notificatio</w:t>
            </w:r>
            <w:r w:rsidRPr="00AE3785">
              <w:rPr>
                <w:b/>
                <w:i w:val="0"/>
                <w:iCs w:val="0"/>
                <w:sz w:val="20"/>
                <w:szCs w:val="24"/>
                <w:lang w:val="fr-FR"/>
              </w:rPr>
              <w:t xml:space="preserve">n </w:t>
            </w:r>
            <w:r w:rsidRPr="00AE3785">
              <w:rPr>
                <w:b/>
                <w:iCs w:val="0"/>
                <w:sz w:val="20"/>
                <w:lang w:val="fr-FR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AE3785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AE3785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iCs/>
                <w:sz w:val="20"/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1C4595" w:rsidRDefault="00BB55C5" w:rsidP="00BC23E1">
            <w:pPr>
              <w:snapToGrid w:val="0"/>
              <w:rPr>
                <w:kern w:val="28"/>
                <w:lang w:val="fr-FR" w:eastAsia="en-GB"/>
              </w:rPr>
            </w:pPr>
            <w:r w:rsidRPr="001C4595">
              <w:rPr>
                <w:b/>
                <w:iCs/>
                <w:sz w:val="20"/>
                <w:lang w:val="fr-FR"/>
              </w:rPr>
              <w:t>Constat effectué par (nom du respons</w:t>
            </w:r>
            <w:r>
              <w:rPr>
                <w:b/>
                <w:iCs/>
                <w:sz w:val="20"/>
                <w:lang w:val="fr-FR"/>
              </w:rPr>
              <w:t>able</w:t>
            </w:r>
            <w:r w:rsidRPr="001C4595">
              <w:rPr>
                <w:b/>
                <w:iCs/>
                <w:sz w:val="20"/>
                <w:lang w:val="fr-FR"/>
              </w:rPr>
              <w:t>)</w:t>
            </w:r>
            <w:r>
              <w:rPr>
                <w:b/>
                <w:iCs/>
                <w:sz w:val="20"/>
                <w:lang w:val="fr-FR"/>
              </w:rPr>
              <w:t xml:space="preserve"> </w:t>
            </w:r>
            <w:r w:rsidRPr="001C4595">
              <w:rPr>
                <w:b/>
                <w:iCs/>
                <w:sz w:val="20"/>
                <w:lang w:val="fr-FR"/>
              </w:rPr>
              <w:t xml:space="preserve">: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1C4595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4701DF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1C4595" w:rsidRDefault="00BB55C5" w:rsidP="00BC23E1">
            <w:pPr>
              <w:tabs>
                <w:tab w:val="right" w:leader="dot" w:pos="6237"/>
              </w:tabs>
              <w:rPr>
                <w:b/>
                <w:kern w:val="28"/>
                <w:sz w:val="28"/>
                <w:szCs w:val="28"/>
                <w:u w:val="single"/>
                <w:lang w:val="fr-FR" w:eastAsia="en-GB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130396" w:rsidRDefault="00BB55C5" w:rsidP="00BC23E1">
            <w:pPr>
              <w:tabs>
                <w:tab w:val="right" w:leader="dot" w:pos="6237"/>
              </w:tabs>
              <w:rPr>
                <w:b/>
                <w:kern w:val="28"/>
                <w:u w:val="single"/>
                <w:lang w:val="en-GB" w:eastAsia="en-GB"/>
              </w:rPr>
            </w:pPr>
            <w:r>
              <w:rPr>
                <w:b/>
                <w:kern w:val="28"/>
                <w:u w:val="single"/>
                <w:lang w:val="en-GB" w:eastAsia="en-GB"/>
              </w:rPr>
              <w:t>INFORMATIONS CONCERNANT L’ENTREPRISE</w:t>
            </w:r>
          </w:p>
        </w:tc>
      </w:tr>
      <w:tr w:rsidR="00BB55C5" w:rsidRPr="004701DF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4701DF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130396" w:rsidRDefault="00BB55C5" w:rsidP="00BC23E1">
            <w:pPr>
              <w:snapToGrid w:val="0"/>
              <w:rPr>
                <w:kern w:val="28"/>
                <w:lang w:val="en-GB" w:eastAsia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Dénomination</w:t>
            </w:r>
            <w:proofErr w:type="spellEnd"/>
            <w:r>
              <w:rPr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b/>
                <w:sz w:val="20"/>
                <w:lang w:val="en-GB"/>
              </w:rPr>
              <w:t>sociale</w:t>
            </w:r>
            <w:proofErr w:type="spellEnd"/>
            <w:r>
              <w:rPr>
                <w:b/>
                <w:sz w:val="20"/>
                <w:lang w:val="en-GB"/>
              </w:rPr>
              <w:t xml:space="preserve"> </w:t>
            </w:r>
            <w:r w:rsidRPr="00130396">
              <w:rPr>
                <w:b/>
                <w:sz w:val="20"/>
                <w:lang w:val="en-GB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eastAsia="en-GB"/>
              </w:rPr>
            </w:pPr>
          </w:p>
        </w:tc>
      </w:tr>
      <w:tr w:rsidR="00BB55C5" w:rsidRPr="004701DF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4701DF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130396" w:rsidRDefault="00BB55C5" w:rsidP="00BC23E1">
            <w:pPr>
              <w:snapToGrid w:val="0"/>
              <w:rPr>
                <w:kern w:val="28"/>
                <w:lang w:val="en-GB" w:eastAsia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Adresse</w:t>
            </w:r>
            <w:proofErr w:type="spellEnd"/>
            <w:r>
              <w:rPr>
                <w:b/>
                <w:sz w:val="20"/>
                <w:lang w:val="en-GB"/>
              </w:rPr>
              <w:t xml:space="preserve"> </w:t>
            </w:r>
            <w:r w:rsidRPr="00130396">
              <w:rPr>
                <w:b/>
                <w:sz w:val="20"/>
                <w:lang w:val="en-GB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eastAsia="en-GB"/>
              </w:rPr>
            </w:pPr>
          </w:p>
        </w:tc>
      </w:tr>
      <w:tr w:rsidR="00BB55C5" w:rsidRPr="004701DF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4701DF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130396" w:rsidRDefault="00BB55C5" w:rsidP="00BC23E1">
            <w:pPr>
              <w:snapToGrid w:val="0"/>
              <w:rPr>
                <w:kern w:val="28"/>
                <w:lang w:val="en-GB" w:eastAsia="en-GB"/>
              </w:rPr>
            </w:pPr>
            <w:r>
              <w:rPr>
                <w:b/>
                <w:sz w:val="20"/>
                <w:lang w:val="en-GB"/>
              </w:rPr>
              <w:t>Code postal</w:t>
            </w:r>
            <w:r w:rsidRPr="00130396">
              <w:rPr>
                <w:b/>
                <w:sz w:val="20"/>
                <w:lang w:val="en-GB"/>
              </w:rPr>
              <w:t xml:space="preserve"> + </w:t>
            </w:r>
            <w:proofErr w:type="spellStart"/>
            <w:r>
              <w:rPr>
                <w:b/>
                <w:sz w:val="20"/>
                <w:lang w:val="en-GB"/>
              </w:rPr>
              <w:t>ville</w:t>
            </w:r>
            <w:proofErr w:type="spellEnd"/>
            <w:r>
              <w:rPr>
                <w:b/>
                <w:sz w:val="20"/>
                <w:lang w:val="en-GB"/>
              </w:rPr>
              <w:t xml:space="preserve"> </w:t>
            </w:r>
            <w:r w:rsidRPr="00130396">
              <w:rPr>
                <w:b/>
                <w:sz w:val="20"/>
                <w:lang w:val="en-GB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eastAsia="en-GB"/>
              </w:rPr>
            </w:pPr>
          </w:p>
        </w:tc>
      </w:tr>
      <w:tr w:rsidR="00BB55C5" w:rsidRPr="004701DF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4701DF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130396" w:rsidRDefault="00BB55C5" w:rsidP="00BC23E1">
            <w:pPr>
              <w:snapToGrid w:val="0"/>
              <w:rPr>
                <w:kern w:val="28"/>
                <w:lang w:val="en-GB" w:eastAsia="en-GB"/>
              </w:rPr>
            </w:pPr>
            <w:r>
              <w:rPr>
                <w:b/>
                <w:sz w:val="20"/>
                <w:lang w:val="en-GB"/>
              </w:rPr>
              <w:t xml:space="preserve">Pays </w:t>
            </w:r>
            <w:r w:rsidRPr="00130396">
              <w:rPr>
                <w:b/>
                <w:sz w:val="20"/>
                <w:lang w:val="en-GB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eastAsia="en-GB"/>
              </w:rPr>
            </w:pPr>
          </w:p>
        </w:tc>
      </w:tr>
      <w:tr w:rsidR="00BB55C5" w:rsidRPr="004701DF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4701DF" w:rsidRDefault="00BB55C5" w:rsidP="00BB55C5">
            <w:pPr>
              <w:numPr>
                <w:ilvl w:val="0"/>
                <w:numId w:val="3"/>
              </w:numPr>
              <w:rPr>
                <w:b/>
                <w:kern w:val="28"/>
                <w:sz w:val="20"/>
                <w:lang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130396" w:rsidRDefault="00BB55C5" w:rsidP="00BC23E1">
            <w:pPr>
              <w:rPr>
                <w:b/>
                <w:kern w:val="28"/>
                <w:sz w:val="20"/>
                <w:lang w:val="en-GB" w:eastAsia="en-GB"/>
              </w:rPr>
            </w:pPr>
            <w:proofErr w:type="spellStart"/>
            <w:r>
              <w:rPr>
                <w:b/>
                <w:kern w:val="28"/>
                <w:sz w:val="20"/>
                <w:lang w:val="en-GB" w:eastAsia="en-GB"/>
              </w:rPr>
              <w:t>Numéro</w:t>
            </w:r>
            <w:proofErr w:type="spellEnd"/>
            <w:r>
              <w:rPr>
                <w:b/>
                <w:kern w:val="28"/>
                <w:sz w:val="20"/>
                <w:lang w:val="en-GB" w:eastAsia="en-GB"/>
              </w:rPr>
              <w:t xml:space="preserve"> </w:t>
            </w:r>
            <w:proofErr w:type="spellStart"/>
            <w:r>
              <w:rPr>
                <w:b/>
                <w:kern w:val="28"/>
                <w:sz w:val="20"/>
                <w:lang w:val="en-GB" w:eastAsia="en-GB"/>
              </w:rPr>
              <w:t>identifiant</w:t>
            </w:r>
            <w:proofErr w:type="spellEnd"/>
            <w:r>
              <w:rPr>
                <w:b/>
                <w:kern w:val="28"/>
                <w:sz w:val="20"/>
                <w:lang w:val="en-GB" w:eastAsia="en-GB"/>
              </w:rPr>
              <w:t xml:space="preserve"> GMP+ </w:t>
            </w:r>
            <w:r w:rsidRPr="00130396">
              <w:rPr>
                <w:b/>
                <w:kern w:val="28"/>
                <w:sz w:val="20"/>
                <w:lang w:val="en-GB" w:eastAsia="en-GB"/>
              </w:rPr>
              <w:t xml:space="preserve">: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rPr>
                <w:kern w:val="28"/>
                <w:sz w:val="20"/>
                <w:lang w:eastAsia="en-GB"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4701DF" w:rsidRDefault="00BB55C5" w:rsidP="00BB55C5">
            <w:pPr>
              <w:numPr>
                <w:ilvl w:val="0"/>
                <w:numId w:val="3"/>
              </w:numPr>
              <w:rPr>
                <w:b/>
                <w:kern w:val="28"/>
                <w:sz w:val="20"/>
                <w:lang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531D40" w:rsidRDefault="00BB55C5" w:rsidP="00BC23E1">
            <w:pPr>
              <w:rPr>
                <w:b/>
                <w:sz w:val="20"/>
                <w:lang w:val="fr-FR"/>
              </w:rPr>
            </w:pPr>
            <w:r w:rsidRPr="00531D40">
              <w:rPr>
                <w:b/>
                <w:sz w:val="20"/>
                <w:lang w:val="fr-FR"/>
              </w:rPr>
              <w:t>-Numéro d’enregistrement/d’agrément en conformité avec le r</w:t>
            </w:r>
            <w:r>
              <w:rPr>
                <w:b/>
                <w:sz w:val="20"/>
                <w:lang w:val="fr-FR"/>
              </w:rPr>
              <w:t>è</w:t>
            </w:r>
            <w:r w:rsidRPr="00531D40">
              <w:rPr>
                <w:b/>
                <w:sz w:val="20"/>
                <w:lang w:val="fr-FR"/>
              </w:rPr>
              <w:t>glement (CE) n° 183/2005 (marché UE) :</w:t>
            </w:r>
          </w:p>
          <w:p w:rsidR="00BB55C5" w:rsidRPr="009067BA" w:rsidRDefault="00BB55C5" w:rsidP="00BC23E1">
            <w:pPr>
              <w:rPr>
                <w:b/>
                <w:kern w:val="28"/>
                <w:sz w:val="20"/>
                <w:lang w:val="fr-FR" w:eastAsia="en-GB"/>
              </w:rPr>
            </w:pPr>
            <w:r w:rsidRPr="00531D40">
              <w:rPr>
                <w:b/>
                <w:sz w:val="20"/>
                <w:lang w:val="fr-FR"/>
              </w:rPr>
              <w:t>-Agrément sanitaire en conformité avec le r</w:t>
            </w:r>
            <w:r>
              <w:rPr>
                <w:b/>
                <w:sz w:val="20"/>
                <w:lang w:val="fr-FR"/>
              </w:rPr>
              <w:t>è</w:t>
            </w:r>
            <w:r w:rsidRPr="00531D40">
              <w:rPr>
                <w:b/>
                <w:sz w:val="20"/>
                <w:lang w:val="fr-FR"/>
              </w:rPr>
              <w:t>glement (CE) 1069/2009 (sous-produits d’origine animale) (si applicable) 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9067BA" w:rsidRDefault="00BB55C5" w:rsidP="00BC23E1">
            <w:pPr>
              <w:tabs>
                <w:tab w:val="right" w:leader="dot" w:pos="6237"/>
              </w:tabs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9067BA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sz w:val="20"/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9067BA" w:rsidRDefault="00BB55C5" w:rsidP="00BC23E1">
            <w:pPr>
              <w:snapToGrid w:val="0"/>
              <w:rPr>
                <w:kern w:val="28"/>
                <w:lang w:val="fr-FR" w:eastAsia="en-GB"/>
              </w:rPr>
            </w:pPr>
            <w:r w:rsidRPr="009067BA">
              <w:rPr>
                <w:b/>
                <w:sz w:val="20"/>
                <w:lang w:val="fr-FR"/>
              </w:rPr>
              <w:t>Nom de la personne à contacter 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145FF2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145FF2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kern w:val="28"/>
                <w:sz w:val="20"/>
                <w:lang w:val="fr-FR"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9067BA" w:rsidRDefault="00BB55C5" w:rsidP="00BC23E1">
            <w:pPr>
              <w:snapToGrid w:val="0"/>
              <w:rPr>
                <w:kern w:val="28"/>
                <w:lang w:val="fr-FR" w:eastAsia="en-GB"/>
              </w:rPr>
            </w:pPr>
            <w:r w:rsidRPr="009067BA">
              <w:rPr>
                <w:b/>
                <w:sz w:val="20"/>
                <w:lang w:val="fr-FR"/>
              </w:rPr>
              <w:t>N</w:t>
            </w:r>
            <w:r>
              <w:rPr>
                <w:b/>
                <w:sz w:val="20"/>
                <w:lang w:val="fr-FR"/>
              </w:rPr>
              <w:t>uméro de téléphone</w:t>
            </w:r>
            <w:r w:rsidRPr="009067BA">
              <w:rPr>
                <w:b/>
                <w:sz w:val="20"/>
                <w:lang w:val="fr-FR"/>
              </w:rPr>
              <w:t xml:space="preserve"> de la personne à contacter</w:t>
            </w:r>
            <w:r>
              <w:rPr>
                <w:b/>
                <w:sz w:val="20"/>
                <w:lang w:val="fr-FR"/>
              </w:rPr>
              <w:t xml:space="preserve"> </w:t>
            </w:r>
            <w:r w:rsidRPr="009067BA">
              <w:rPr>
                <w:b/>
                <w:sz w:val="20"/>
                <w:lang w:val="fr-FR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9067BA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9067BA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sz w:val="20"/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9067BA" w:rsidRDefault="00BB55C5" w:rsidP="00BC23E1">
            <w:pPr>
              <w:snapToGrid w:val="0"/>
              <w:rPr>
                <w:kern w:val="28"/>
                <w:lang w:val="fr-FR" w:eastAsia="en-GB"/>
              </w:rPr>
            </w:pPr>
            <w:r w:rsidRPr="009067BA">
              <w:rPr>
                <w:b/>
                <w:sz w:val="20"/>
                <w:lang w:val="fr-FR"/>
              </w:rPr>
              <w:t>N</w:t>
            </w:r>
            <w:r>
              <w:rPr>
                <w:b/>
                <w:sz w:val="20"/>
                <w:lang w:val="fr-FR"/>
              </w:rPr>
              <w:t>uméro de téléphone</w:t>
            </w:r>
            <w:r w:rsidRPr="009067BA">
              <w:rPr>
                <w:b/>
                <w:sz w:val="20"/>
                <w:lang w:val="fr-FR"/>
              </w:rPr>
              <w:t xml:space="preserve"> de la personne à contacter</w:t>
            </w:r>
            <w:r>
              <w:rPr>
                <w:b/>
                <w:sz w:val="20"/>
                <w:lang w:val="fr-FR"/>
              </w:rPr>
              <w:t xml:space="preserve"> en dehors des heures ouvrées </w:t>
            </w:r>
            <w:r w:rsidRPr="009067BA">
              <w:rPr>
                <w:b/>
                <w:sz w:val="20"/>
                <w:lang w:val="fr-FR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9067BA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9067BA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kern w:val="28"/>
                <w:sz w:val="20"/>
                <w:lang w:val="fr-FR"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EC6221" w:rsidRDefault="00BB55C5" w:rsidP="00BC23E1">
            <w:pPr>
              <w:snapToGrid w:val="0"/>
              <w:rPr>
                <w:b/>
                <w:kern w:val="28"/>
                <w:sz w:val="20"/>
                <w:lang w:val="fr-FR" w:eastAsia="en-GB"/>
              </w:rPr>
            </w:pPr>
            <w:r w:rsidRPr="009067BA">
              <w:rPr>
                <w:b/>
                <w:sz w:val="20"/>
                <w:lang w:val="fr-FR"/>
              </w:rPr>
              <w:t>N</w:t>
            </w:r>
            <w:r>
              <w:rPr>
                <w:b/>
                <w:sz w:val="20"/>
                <w:lang w:val="fr-FR"/>
              </w:rPr>
              <w:t>uméro de téléphone</w:t>
            </w:r>
            <w:r w:rsidRPr="009067BA">
              <w:rPr>
                <w:b/>
                <w:sz w:val="20"/>
                <w:lang w:val="fr-FR"/>
              </w:rPr>
              <w:t xml:space="preserve"> d</w:t>
            </w:r>
            <w:r>
              <w:rPr>
                <w:b/>
                <w:sz w:val="20"/>
                <w:lang w:val="fr-FR"/>
              </w:rPr>
              <w:t>’une deuxième</w:t>
            </w:r>
            <w:r w:rsidRPr="009067BA">
              <w:rPr>
                <w:b/>
                <w:sz w:val="20"/>
                <w:lang w:val="fr-FR"/>
              </w:rPr>
              <w:t xml:space="preserve"> personne à contacter</w:t>
            </w:r>
            <w:r>
              <w:rPr>
                <w:b/>
                <w:sz w:val="20"/>
                <w:lang w:val="fr-FR"/>
              </w:rPr>
              <w:t xml:space="preserve"> en dehors des heures ouvrées </w:t>
            </w:r>
            <w:r w:rsidRPr="00EC6221">
              <w:rPr>
                <w:b/>
                <w:kern w:val="28"/>
                <w:sz w:val="20"/>
                <w:lang w:val="fr-FR" w:eastAsia="en-GB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EC6221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EC6221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kern w:val="28"/>
                <w:sz w:val="20"/>
                <w:lang w:val="fr-FR"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EC6221" w:rsidRDefault="00BB55C5" w:rsidP="00BC23E1">
            <w:pPr>
              <w:snapToGrid w:val="0"/>
              <w:rPr>
                <w:kern w:val="28"/>
                <w:lang w:val="fr-FR" w:eastAsia="en-GB"/>
              </w:rPr>
            </w:pPr>
            <w:r>
              <w:rPr>
                <w:b/>
                <w:sz w:val="20"/>
                <w:lang w:val="fr-FR"/>
              </w:rPr>
              <w:t>Adresse email</w:t>
            </w:r>
            <w:r w:rsidRPr="009067BA">
              <w:rPr>
                <w:b/>
                <w:sz w:val="20"/>
                <w:lang w:val="fr-FR"/>
              </w:rPr>
              <w:t xml:space="preserve"> de la personne à contacter</w:t>
            </w:r>
            <w:r>
              <w:rPr>
                <w:b/>
                <w:sz w:val="20"/>
                <w:lang w:val="fr-FR"/>
              </w:rPr>
              <w:t xml:space="preserve"> </w:t>
            </w:r>
            <w:r w:rsidRPr="00EC6221">
              <w:rPr>
                <w:b/>
                <w:kern w:val="28"/>
                <w:sz w:val="20"/>
                <w:lang w:val="fr-FR" w:eastAsia="en-GB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EC6221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EC6221" w:rsidRDefault="00BB55C5" w:rsidP="00BC23E1">
            <w:pPr>
              <w:tabs>
                <w:tab w:val="right" w:leader="dot" w:pos="6237"/>
              </w:tabs>
              <w:rPr>
                <w:b/>
                <w:kern w:val="28"/>
                <w:lang w:val="fr-FR" w:eastAsia="en-GB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EC6221" w:rsidRDefault="00BB55C5" w:rsidP="00BC23E1">
            <w:pPr>
              <w:tabs>
                <w:tab w:val="right" w:leader="dot" w:pos="6237"/>
              </w:tabs>
              <w:rPr>
                <w:b/>
                <w:kern w:val="28"/>
                <w:lang w:val="fr-FR" w:eastAsia="en-GB"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EC6221" w:rsidRDefault="00BB55C5" w:rsidP="00BC23E1">
            <w:pPr>
              <w:tabs>
                <w:tab w:val="right" w:leader="dot" w:pos="6237"/>
              </w:tabs>
              <w:rPr>
                <w:b/>
                <w:kern w:val="28"/>
                <w:sz w:val="28"/>
                <w:szCs w:val="28"/>
                <w:u w:val="single"/>
                <w:lang w:val="fr-FR" w:eastAsia="en-GB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FA47AF" w:rsidRDefault="00BB55C5" w:rsidP="00BC23E1">
            <w:pPr>
              <w:tabs>
                <w:tab w:val="right" w:leader="dot" w:pos="6237"/>
              </w:tabs>
              <w:rPr>
                <w:b/>
                <w:kern w:val="28"/>
                <w:lang w:val="fr-FR" w:eastAsia="en-GB"/>
              </w:rPr>
            </w:pPr>
            <w:r w:rsidRPr="00FA47AF">
              <w:rPr>
                <w:b/>
                <w:kern w:val="28"/>
                <w:u w:val="single"/>
                <w:lang w:val="fr-FR" w:eastAsia="en-GB"/>
              </w:rPr>
              <w:t>RISQUE IDENTIFI</w:t>
            </w:r>
            <w:r w:rsidRPr="00FA47AF">
              <w:rPr>
                <w:rFonts w:cs="Arial"/>
                <w:b/>
                <w:kern w:val="28"/>
                <w:u w:val="single"/>
                <w:lang w:val="fr-FR" w:eastAsia="en-GB"/>
              </w:rPr>
              <w:t>É</w:t>
            </w:r>
            <w:r w:rsidRPr="00FA47AF">
              <w:rPr>
                <w:b/>
                <w:kern w:val="28"/>
                <w:u w:val="single"/>
                <w:lang w:val="fr-FR" w:eastAsia="en-GB"/>
              </w:rPr>
              <w:t xml:space="preserve"> (NATURE DE LA NON-CONFORMIT</w:t>
            </w:r>
            <w:r w:rsidRPr="00FA47AF">
              <w:rPr>
                <w:rFonts w:cs="Arial"/>
                <w:b/>
                <w:kern w:val="28"/>
                <w:u w:val="single"/>
                <w:lang w:val="fr-FR" w:eastAsia="en-GB"/>
              </w:rPr>
              <w:t>É</w:t>
            </w:r>
            <w:r w:rsidRPr="00FA47AF">
              <w:rPr>
                <w:b/>
                <w:kern w:val="28"/>
                <w:u w:val="single"/>
                <w:lang w:val="fr-FR" w:eastAsia="en-GB"/>
              </w:rPr>
              <w:t>/</w:t>
            </w:r>
            <w:r>
              <w:rPr>
                <w:b/>
                <w:kern w:val="28"/>
                <w:u w:val="single"/>
                <w:lang w:val="fr-FR" w:eastAsia="en-GB"/>
              </w:rPr>
              <w:t>RISQUE POTENTIEL</w:t>
            </w:r>
            <w:r w:rsidRPr="00FA47AF">
              <w:rPr>
                <w:b/>
                <w:kern w:val="28"/>
                <w:u w:val="single"/>
                <w:lang w:val="fr-FR" w:eastAsia="en-GB"/>
              </w:rPr>
              <w:t>)</w:t>
            </w:r>
          </w:p>
        </w:tc>
      </w:tr>
      <w:tr w:rsidR="00BB55C5" w:rsidRPr="004701DF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FA47AF" w:rsidRDefault="00BB55C5" w:rsidP="00BB55C5">
            <w:pPr>
              <w:numPr>
                <w:ilvl w:val="0"/>
                <w:numId w:val="3"/>
              </w:numPr>
              <w:tabs>
                <w:tab w:val="right" w:leader="dot" w:pos="6237"/>
              </w:tabs>
              <w:snapToGrid w:val="0"/>
              <w:spacing w:line="240" w:lineRule="auto"/>
              <w:rPr>
                <w:b/>
                <w:sz w:val="20"/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130396" w:rsidRDefault="00BB55C5" w:rsidP="00BC23E1">
            <w:pPr>
              <w:tabs>
                <w:tab w:val="right" w:leader="dot" w:pos="6237"/>
              </w:tabs>
              <w:snapToGrid w:val="0"/>
              <w:spacing w:line="240" w:lineRule="auto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Risque</w:t>
            </w:r>
            <w:proofErr w:type="spellEnd"/>
            <w:r>
              <w:rPr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b/>
                <w:sz w:val="20"/>
                <w:lang w:val="en-GB"/>
              </w:rPr>
              <w:t>identifié</w:t>
            </w:r>
            <w:proofErr w:type="spellEnd"/>
            <w:r>
              <w:rPr>
                <w:b/>
                <w:sz w:val="20"/>
                <w:lang w:val="en-GB"/>
              </w:rPr>
              <w:t xml:space="preserve"> </w:t>
            </w:r>
            <w:r w:rsidRPr="00130396">
              <w:rPr>
                <w:b/>
                <w:sz w:val="20"/>
                <w:lang w:val="en-GB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eastAsia="en-GB"/>
              </w:rPr>
            </w:pPr>
          </w:p>
        </w:tc>
      </w:tr>
      <w:tr w:rsidR="00BB55C5" w:rsidRPr="004701DF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kern w:val="28"/>
                <w:sz w:val="20"/>
                <w:lang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130396" w:rsidRDefault="00BB55C5" w:rsidP="00BC23E1">
            <w:pPr>
              <w:snapToGrid w:val="0"/>
              <w:rPr>
                <w:kern w:val="28"/>
                <w:lang w:val="en-GB" w:eastAsia="en-GB"/>
              </w:rPr>
            </w:pPr>
            <w:r>
              <w:rPr>
                <w:b/>
                <w:kern w:val="28"/>
                <w:sz w:val="20"/>
                <w:lang w:val="en-GB" w:eastAsia="en-GB"/>
              </w:rPr>
              <w:t>Cause possible</w:t>
            </w:r>
            <w:r w:rsidRPr="00130396">
              <w:rPr>
                <w:b/>
                <w:kern w:val="28"/>
                <w:sz w:val="20"/>
                <w:lang w:val="en-GB" w:eastAsia="en-GB"/>
              </w:rPr>
              <w:t xml:space="preserve"> (</w:t>
            </w:r>
            <w:proofErr w:type="spellStart"/>
            <w:r w:rsidRPr="00130396">
              <w:rPr>
                <w:b/>
                <w:kern w:val="28"/>
                <w:sz w:val="20"/>
                <w:lang w:val="en-GB" w:eastAsia="en-GB"/>
              </w:rPr>
              <w:t>confirm</w:t>
            </w:r>
            <w:r>
              <w:rPr>
                <w:b/>
                <w:kern w:val="28"/>
                <w:sz w:val="20"/>
                <w:lang w:val="en-GB" w:eastAsia="en-GB"/>
              </w:rPr>
              <w:t>ée</w:t>
            </w:r>
            <w:proofErr w:type="spellEnd"/>
            <w:r w:rsidRPr="00130396">
              <w:rPr>
                <w:b/>
                <w:kern w:val="28"/>
                <w:sz w:val="20"/>
                <w:lang w:val="en-GB" w:eastAsia="en-GB"/>
              </w:rPr>
              <w:t>/</w:t>
            </w:r>
            <w:proofErr w:type="spellStart"/>
            <w:r w:rsidRPr="00130396">
              <w:rPr>
                <w:b/>
                <w:kern w:val="28"/>
                <w:sz w:val="20"/>
                <w:lang w:val="en-GB" w:eastAsia="en-GB"/>
              </w:rPr>
              <w:t>suspect</w:t>
            </w:r>
            <w:r>
              <w:rPr>
                <w:b/>
                <w:kern w:val="28"/>
                <w:sz w:val="20"/>
                <w:lang w:val="en-GB" w:eastAsia="en-GB"/>
              </w:rPr>
              <w:t>ée</w:t>
            </w:r>
            <w:proofErr w:type="spellEnd"/>
            <w:r w:rsidRPr="00130396">
              <w:rPr>
                <w:b/>
                <w:kern w:val="28"/>
                <w:sz w:val="20"/>
                <w:lang w:val="en-GB" w:eastAsia="en-GB"/>
              </w:rPr>
              <w:t>)</w:t>
            </w:r>
            <w:r>
              <w:rPr>
                <w:b/>
                <w:kern w:val="28"/>
                <w:sz w:val="20"/>
                <w:lang w:val="en-GB" w:eastAsia="en-GB"/>
              </w:rPr>
              <w:t xml:space="preserve"> </w:t>
            </w:r>
            <w:r w:rsidRPr="00130396">
              <w:rPr>
                <w:b/>
                <w:kern w:val="28"/>
                <w:sz w:val="20"/>
                <w:lang w:val="en-GB" w:eastAsia="en-GB"/>
              </w:rPr>
              <w:t xml:space="preserve">: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eastAsia="en-GB"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355AD7" w:rsidRDefault="00BB55C5" w:rsidP="00BC23E1">
            <w:pPr>
              <w:snapToGrid w:val="0"/>
              <w:rPr>
                <w:kern w:val="28"/>
                <w:lang w:val="fr-FR" w:eastAsia="en-GB"/>
              </w:rPr>
            </w:pPr>
            <w:r w:rsidRPr="00355AD7">
              <w:rPr>
                <w:b/>
                <w:sz w:val="20"/>
                <w:lang w:val="fr-FR"/>
              </w:rPr>
              <w:t>Date (probable) de la contamination 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145FF2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CA30C7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145FF2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sz w:val="20"/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130396" w:rsidRDefault="00BB55C5" w:rsidP="00BC23E1">
            <w:pPr>
              <w:snapToGrid w:val="0"/>
              <w:rPr>
                <w:kern w:val="28"/>
                <w:lang w:val="en-GB" w:eastAsia="en-GB"/>
              </w:rPr>
            </w:pPr>
            <w:r w:rsidRPr="00130396">
              <w:rPr>
                <w:b/>
                <w:sz w:val="20"/>
                <w:lang w:val="en-GB"/>
              </w:rPr>
              <w:t xml:space="preserve">Date </w:t>
            </w:r>
            <w:r>
              <w:rPr>
                <w:b/>
                <w:sz w:val="20"/>
                <w:lang w:val="en-GB"/>
              </w:rPr>
              <w:t xml:space="preserve">de </w:t>
            </w:r>
            <w:proofErr w:type="spellStart"/>
            <w:r>
              <w:rPr>
                <w:b/>
                <w:sz w:val="20"/>
                <w:lang w:val="en-GB"/>
              </w:rPr>
              <w:t>constat</w:t>
            </w:r>
            <w:proofErr w:type="spellEnd"/>
            <w:r>
              <w:rPr>
                <w:b/>
                <w:sz w:val="20"/>
                <w:lang w:val="en-GB"/>
              </w:rPr>
              <w:t xml:space="preserve"> </w:t>
            </w:r>
            <w:r w:rsidRPr="00130396">
              <w:rPr>
                <w:b/>
                <w:sz w:val="20"/>
                <w:lang w:val="en-GB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610FD3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val="en-US" w:eastAsia="en-GB"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610FD3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sz w:val="20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DE5A3E" w:rsidRDefault="00BB55C5" w:rsidP="00BC23E1">
            <w:pPr>
              <w:snapToGrid w:val="0"/>
              <w:rPr>
                <w:b/>
                <w:sz w:val="20"/>
                <w:lang w:val="fr-FR"/>
              </w:rPr>
            </w:pPr>
            <w:r w:rsidRPr="00DE5A3E">
              <w:rPr>
                <w:b/>
                <w:sz w:val="20"/>
                <w:lang w:val="fr-FR"/>
              </w:rPr>
              <w:t>Une analyse des risques a-t-elle été r</w:t>
            </w:r>
            <w:r>
              <w:rPr>
                <w:b/>
                <w:sz w:val="20"/>
                <w:lang w:val="fr-FR"/>
              </w:rPr>
              <w:t>éalisée pour le risque i</w:t>
            </w:r>
            <w:r w:rsidRPr="00DE5A3E">
              <w:rPr>
                <w:b/>
                <w:sz w:val="20"/>
                <w:lang w:val="fr-FR"/>
              </w:rPr>
              <w:t>dentifié? (oui/non)</w:t>
            </w:r>
          </w:p>
          <w:p w:rsidR="00BB55C5" w:rsidRPr="00DE5A3E" w:rsidRDefault="00BB55C5" w:rsidP="00BC23E1">
            <w:pPr>
              <w:snapToGrid w:val="0"/>
              <w:rPr>
                <w:b/>
                <w:sz w:val="20"/>
                <w:lang w:val="fr-FR"/>
              </w:rPr>
            </w:pPr>
            <w:r w:rsidRPr="00DE5A3E">
              <w:rPr>
                <w:b/>
                <w:sz w:val="20"/>
                <w:lang w:val="fr-FR"/>
              </w:rPr>
              <w:t xml:space="preserve">Conclusion de l’analyse des risques : </w:t>
            </w:r>
          </w:p>
          <w:p w:rsidR="00BB55C5" w:rsidRPr="00DE5A3E" w:rsidRDefault="00BB55C5" w:rsidP="00BC23E1">
            <w:pPr>
              <w:snapToGrid w:val="0"/>
              <w:rPr>
                <w:b/>
                <w:kern w:val="28"/>
                <w:sz w:val="20"/>
                <w:lang w:val="fr-FR" w:eastAsia="en-GB"/>
              </w:rPr>
            </w:pPr>
            <w:r w:rsidRPr="00DE5A3E">
              <w:rPr>
                <w:b/>
                <w:sz w:val="20"/>
                <w:lang w:val="fr-FR"/>
              </w:rPr>
              <w:t xml:space="preserve">Risque </w:t>
            </w:r>
            <w:r>
              <w:rPr>
                <w:b/>
                <w:sz w:val="20"/>
                <w:lang w:val="fr-FR"/>
              </w:rPr>
              <w:t>sérieux</w:t>
            </w:r>
            <w:r w:rsidRPr="00DE5A3E">
              <w:rPr>
                <w:b/>
                <w:sz w:val="20"/>
                <w:lang w:val="fr-FR"/>
              </w:rPr>
              <w:t xml:space="preserve"> </w:t>
            </w:r>
            <w:r w:rsidRPr="00DE5A3E">
              <w:rPr>
                <w:b/>
                <w:kern w:val="28"/>
                <w:sz w:val="20"/>
                <w:lang w:val="fr-FR" w:eastAsia="en-GB"/>
              </w:rPr>
              <w:t>(</w:t>
            </w:r>
            <w:r>
              <w:rPr>
                <w:b/>
                <w:kern w:val="28"/>
                <w:sz w:val="20"/>
                <w:lang w:val="fr-FR" w:eastAsia="en-GB"/>
              </w:rPr>
              <w:t>oui</w:t>
            </w:r>
            <w:r w:rsidRPr="00DE5A3E">
              <w:rPr>
                <w:b/>
                <w:kern w:val="28"/>
                <w:sz w:val="20"/>
                <w:lang w:val="fr-FR" w:eastAsia="en-GB"/>
              </w:rPr>
              <w:t>/no</w:t>
            </w:r>
            <w:r>
              <w:rPr>
                <w:b/>
                <w:kern w:val="28"/>
                <w:sz w:val="20"/>
                <w:lang w:val="fr-FR" w:eastAsia="en-GB"/>
              </w:rPr>
              <w:t>n</w:t>
            </w:r>
            <w:r w:rsidRPr="00DE5A3E">
              <w:rPr>
                <w:b/>
                <w:kern w:val="28"/>
                <w:sz w:val="20"/>
                <w:lang w:val="fr-FR" w:eastAsia="en-GB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DE5A3E" w:rsidRDefault="00BB55C5" w:rsidP="00BC23E1">
            <w:pPr>
              <w:tabs>
                <w:tab w:val="right" w:leader="dot" w:pos="6237"/>
              </w:tabs>
              <w:rPr>
                <w:kern w:val="28"/>
                <w:sz w:val="20"/>
                <w:lang w:val="fr-FR" w:eastAsia="en-GB"/>
              </w:rPr>
            </w:pPr>
          </w:p>
          <w:p w:rsidR="00BB55C5" w:rsidRPr="00DE5A3E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4701DF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DE5A3E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kern w:val="28"/>
                <w:sz w:val="20"/>
                <w:lang w:val="fr-FR"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FF35D7" w:rsidRDefault="00BB55C5" w:rsidP="00BC23E1">
            <w:pPr>
              <w:snapToGrid w:val="0"/>
              <w:rPr>
                <w:b/>
                <w:kern w:val="28"/>
                <w:sz w:val="20"/>
                <w:lang w:val="en-GB" w:eastAsia="en-GB"/>
              </w:rPr>
            </w:pPr>
            <w:r w:rsidRPr="006D40A3">
              <w:rPr>
                <w:b/>
                <w:kern w:val="28"/>
                <w:sz w:val="20"/>
                <w:lang w:val="en-GB" w:eastAsia="en-GB"/>
              </w:rPr>
              <w:t>Moti</w:t>
            </w:r>
            <w:r>
              <w:rPr>
                <w:b/>
                <w:kern w:val="28"/>
                <w:sz w:val="20"/>
                <w:lang w:val="en-GB" w:eastAsia="en-GB"/>
              </w:rPr>
              <w:t>f</w:t>
            </w:r>
            <w:r w:rsidRPr="006D40A3">
              <w:rPr>
                <w:b/>
                <w:kern w:val="28"/>
                <w:sz w:val="20"/>
                <w:lang w:val="en-GB" w:eastAsia="en-GB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rPr>
                <w:kern w:val="28"/>
                <w:sz w:val="20"/>
                <w:lang w:eastAsia="en-GB"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4701DF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kern w:val="28"/>
                <w:sz w:val="20"/>
                <w:lang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DE5A3E" w:rsidRDefault="00BB55C5" w:rsidP="00BC23E1">
            <w:pPr>
              <w:snapToGrid w:val="0"/>
              <w:rPr>
                <w:b/>
                <w:kern w:val="28"/>
                <w:sz w:val="20"/>
                <w:lang w:val="fr-FR" w:eastAsia="en-GB"/>
              </w:rPr>
            </w:pPr>
            <w:r w:rsidRPr="00DE5A3E">
              <w:rPr>
                <w:b/>
                <w:kern w:val="28"/>
                <w:sz w:val="20"/>
                <w:lang w:val="fr-FR" w:eastAsia="en-GB"/>
              </w:rPr>
              <w:t>Impact sur la santé animale (</w:t>
            </w:r>
            <w:r>
              <w:rPr>
                <w:b/>
                <w:kern w:val="28"/>
                <w:sz w:val="20"/>
                <w:lang w:val="fr-FR" w:eastAsia="en-GB"/>
              </w:rPr>
              <w:t>oui</w:t>
            </w:r>
            <w:r w:rsidRPr="00DE5A3E">
              <w:rPr>
                <w:b/>
                <w:kern w:val="28"/>
                <w:sz w:val="20"/>
                <w:lang w:val="fr-FR" w:eastAsia="en-GB"/>
              </w:rPr>
              <w:t>/no</w:t>
            </w:r>
            <w:r>
              <w:rPr>
                <w:b/>
                <w:kern w:val="28"/>
                <w:sz w:val="20"/>
                <w:lang w:val="fr-FR" w:eastAsia="en-GB"/>
              </w:rPr>
              <w:t>n</w:t>
            </w:r>
            <w:r w:rsidRPr="00DE5A3E">
              <w:rPr>
                <w:b/>
                <w:kern w:val="28"/>
                <w:sz w:val="20"/>
                <w:lang w:val="fr-FR" w:eastAsia="en-GB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DE5A3E" w:rsidRDefault="00BB55C5" w:rsidP="00BC23E1">
            <w:pPr>
              <w:tabs>
                <w:tab w:val="right" w:leader="dot" w:pos="6237"/>
              </w:tabs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4701DF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DE5A3E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kern w:val="28"/>
                <w:sz w:val="20"/>
                <w:lang w:val="fr-FR"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FF35D7" w:rsidRDefault="00BB55C5" w:rsidP="00BC23E1">
            <w:pPr>
              <w:snapToGrid w:val="0"/>
              <w:rPr>
                <w:b/>
                <w:kern w:val="28"/>
                <w:sz w:val="20"/>
                <w:lang w:val="en-GB" w:eastAsia="en-GB"/>
              </w:rPr>
            </w:pPr>
            <w:proofErr w:type="spellStart"/>
            <w:r w:rsidRPr="00FF35D7">
              <w:rPr>
                <w:b/>
                <w:kern w:val="28"/>
                <w:sz w:val="20"/>
                <w:lang w:val="en-GB" w:eastAsia="en-GB"/>
              </w:rPr>
              <w:t>Sympt</w:t>
            </w:r>
            <w:r>
              <w:rPr>
                <w:b/>
                <w:kern w:val="28"/>
                <w:sz w:val="20"/>
                <w:lang w:val="en-GB" w:eastAsia="en-GB"/>
              </w:rPr>
              <w:t>ô</w:t>
            </w:r>
            <w:r w:rsidRPr="00FF35D7">
              <w:rPr>
                <w:b/>
                <w:kern w:val="28"/>
                <w:sz w:val="20"/>
                <w:lang w:val="en-GB" w:eastAsia="en-GB"/>
              </w:rPr>
              <w:t>m</w:t>
            </w:r>
            <w:r>
              <w:rPr>
                <w:b/>
                <w:kern w:val="28"/>
                <w:sz w:val="20"/>
                <w:lang w:val="en-GB" w:eastAsia="en-GB"/>
              </w:rPr>
              <w:t>e</w:t>
            </w:r>
            <w:r w:rsidRPr="00FF35D7">
              <w:rPr>
                <w:b/>
                <w:kern w:val="28"/>
                <w:sz w:val="20"/>
                <w:lang w:val="en-GB" w:eastAsia="en-GB"/>
              </w:rPr>
              <w:t>s</w:t>
            </w:r>
            <w:proofErr w:type="spellEnd"/>
            <w:r>
              <w:rPr>
                <w:b/>
                <w:kern w:val="28"/>
                <w:sz w:val="20"/>
                <w:lang w:val="en-GB" w:eastAsia="en-GB"/>
              </w:rPr>
              <w:t xml:space="preserve"> </w:t>
            </w:r>
            <w:r w:rsidRPr="00FF35D7">
              <w:rPr>
                <w:b/>
                <w:kern w:val="28"/>
                <w:sz w:val="20"/>
                <w:lang w:val="en-GB" w:eastAsia="en-GB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rPr>
                <w:kern w:val="28"/>
                <w:sz w:val="20"/>
                <w:lang w:eastAsia="en-GB"/>
              </w:rPr>
            </w:pPr>
          </w:p>
        </w:tc>
      </w:tr>
      <w:tr w:rsidR="00BB55C5" w:rsidRPr="004701DF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rPr>
                <w:b/>
                <w:kern w:val="28"/>
                <w:lang w:eastAsia="en-GB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FF35D7" w:rsidRDefault="00BB55C5" w:rsidP="00BC23E1">
            <w:pPr>
              <w:tabs>
                <w:tab w:val="right" w:leader="dot" w:pos="6237"/>
              </w:tabs>
              <w:rPr>
                <w:b/>
                <w:kern w:val="28"/>
                <w:lang w:val="en-GB" w:eastAsia="en-GB"/>
              </w:rPr>
            </w:pPr>
          </w:p>
        </w:tc>
      </w:tr>
      <w:tr w:rsidR="00BB55C5" w:rsidRPr="004701DF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rPr>
                <w:b/>
                <w:kern w:val="28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FF35D7" w:rsidRDefault="00BB55C5" w:rsidP="00BC23E1">
            <w:pPr>
              <w:tabs>
                <w:tab w:val="right" w:leader="dot" w:pos="6237"/>
              </w:tabs>
              <w:rPr>
                <w:b/>
                <w:kern w:val="28"/>
                <w:u w:val="single"/>
                <w:lang w:val="en-GB" w:eastAsia="en-GB"/>
              </w:rPr>
            </w:pPr>
            <w:r>
              <w:rPr>
                <w:rFonts w:cs="Arial"/>
                <w:b/>
                <w:kern w:val="28"/>
                <w:u w:val="single"/>
                <w:lang w:val="en-GB" w:eastAsia="en-GB"/>
              </w:rPr>
              <w:t>É</w:t>
            </w:r>
            <w:r>
              <w:rPr>
                <w:b/>
                <w:kern w:val="28"/>
                <w:u w:val="single"/>
                <w:lang w:val="en-GB" w:eastAsia="en-GB"/>
              </w:rPr>
              <w:t>CHANTILLONNAGE ET ANALYSE</w:t>
            </w: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4701DF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kern w:val="28"/>
                <w:sz w:val="20"/>
                <w:lang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DE5A3E" w:rsidRDefault="00BB55C5" w:rsidP="00BC23E1">
            <w:pPr>
              <w:snapToGrid w:val="0"/>
              <w:rPr>
                <w:kern w:val="28"/>
                <w:lang w:val="fr-FR" w:eastAsia="en-GB"/>
              </w:rPr>
            </w:pPr>
            <w:r w:rsidRPr="00DE5A3E">
              <w:rPr>
                <w:b/>
                <w:kern w:val="28"/>
                <w:sz w:val="20"/>
                <w:lang w:val="fr-FR" w:eastAsia="en-GB"/>
              </w:rPr>
              <w:t>Date de r</w:t>
            </w:r>
            <w:r>
              <w:rPr>
                <w:b/>
                <w:kern w:val="28"/>
                <w:sz w:val="20"/>
                <w:lang w:val="fr-FR" w:eastAsia="en-GB"/>
              </w:rPr>
              <w:t>é</w:t>
            </w:r>
            <w:r w:rsidRPr="00DE5A3E">
              <w:rPr>
                <w:b/>
                <w:kern w:val="28"/>
                <w:sz w:val="20"/>
                <w:lang w:val="fr-FR" w:eastAsia="en-GB"/>
              </w:rPr>
              <w:t>alisation de l’échantillonnage 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145FF2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145FF2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kern w:val="28"/>
                <w:sz w:val="20"/>
                <w:lang w:val="fr-FR"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DE5A3E" w:rsidRDefault="00BB55C5" w:rsidP="00BC23E1">
            <w:pPr>
              <w:snapToGrid w:val="0"/>
              <w:rPr>
                <w:b/>
                <w:kern w:val="28"/>
                <w:sz w:val="20"/>
                <w:lang w:val="fr-FR" w:eastAsia="en-GB"/>
              </w:rPr>
            </w:pPr>
            <w:r w:rsidRPr="00DE5A3E">
              <w:rPr>
                <w:b/>
                <w:kern w:val="28"/>
                <w:sz w:val="20"/>
                <w:lang w:val="fr-FR" w:eastAsia="en-GB"/>
              </w:rPr>
              <w:t xml:space="preserve">Informations </w:t>
            </w:r>
            <w:r>
              <w:rPr>
                <w:b/>
                <w:kern w:val="28"/>
                <w:sz w:val="20"/>
                <w:lang w:val="fr-FR" w:eastAsia="en-GB"/>
              </w:rPr>
              <w:t>concernant</w:t>
            </w:r>
            <w:r w:rsidRPr="00DE5A3E">
              <w:rPr>
                <w:b/>
                <w:kern w:val="28"/>
                <w:sz w:val="20"/>
                <w:lang w:val="fr-FR" w:eastAsia="en-GB"/>
              </w:rPr>
              <w:t xml:space="preserve"> l'échantillonnage/</w:t>
            </w:r>
            <w:r>
              <w:rPr>
                <w:b/>
                <w:kern w:val="28"/>
                <w:sz w:val="20"/>
                <w:lang w:val="fr-FR" w:eastAsia="en-GB"/>
              </w:rPr>
              <w:t xml:space="preserve">lieu de réalisation </w:t>
            </w:r>
            <w:r w:rsidRPr="00DE5A3E">
              <w:rPr>
                <w:b/>
                <w:kern w:val="28"/>
                <w:sz w:val="20"/>
                <w:lang w:val="fr-FR" w:eastAsia="en-GB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145FF2" w:rsidRDefault="00BB55C5" w:rsidP="00BC23E1">
            <w:pPr>
              <w:tabs>
                <w:tab w:val="right" w:leader="dot" w:pos="6237"/>
              </w:tabs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145FF2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kern w:val="28"/>
                <w:sz w:val="20"/>
                <w:lang w:val="fr-FR"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DE5A3E" w:rsidRDefault="00BB55C5" w:rsidP="00BC23E1">
            <w:pPr>
              <w:snapToGrid w:val="0"/>
              <w:rPr>
                <w:b/>
                <w:kern w:val="28"/>
                <w:sz w:val="20"/>
                <w:lang w:val="fr-FR" w:eastAsia="en-GB"/>
              </w:rPr>
            </w:pPr>
            <w:r w:rsidRPr="00DE5A3E">
              <w:rPr>
                <w:b/>
                <w:kern w:val="28"/>
                <w:sz w:val="20"/>
                <w:lang w:val="fr-FR" w:eastAsia="en-GB"/>
              </w:rPr>
              <w:t>Les échantillons ont-ils été analys</w:t>
            </w:r>
            <w:r>
              <w:rPr>
                <w:b/>
                <w:kern w:val="28"/>
                <w:sz w:val="20"/>
                <w:lang w:val="fr-FR" w:eastAsia="en-GB"/>
              </w:rPr>
              <w:t>é</w:t>
            </w:r>
            <w:r w:rsidRPr="00DE5A3E">
              <w:rPr>
                <w:b/>
                <w:kern w:val="28"/>
                <w:sz w:val="20"/>
                <w:lang w:val="fr-FR" w:eastAsia="en-GB"/>
              </w:rPr>
              <w:t>s : (</w:t>
            </w:r>
            <w:r>
              <w:rPr>
                <w:b/>
                <w:kern w:val="28"/>
                <w:sz w:val="20"/>
                <w:lang w:val="fr-FR" w:eastAsia="en-GB"/>
              </w:rPr>
              <w:t>oui</w:t>
            </w:r>
            <w:r w:rsidRPr="00DE5A3E">
              <w:rPr>
                <w:b/>
                <w:kern w:val="28"/>
                <w:sz w:val="20"/>
                <w:lang w:val="fr-FR" w:eastAsia="en-GB"/>
              </w:rPr>
              <w:t>/no</w:t>
            </w:r>
            <w:r>
              <w:rPr>
                <w:b/>
                <w:kern w:val="28"/>
                <w:sz w:val="20"/>
                <w:lang w:val="fr-FR" w:eastAsia="en-GB"/>
              </w:rPr>
              <w:t>n</w:t>
            </w:r>
            <w:r w:rsidRPr="00DE5A3E">
              <w:rPr>
                <w:b/>
                <w:kern w:val="28"/>
                <w:sz w:val="20"/>
                <w:lang w:val="fr-FR" w:eastAsia="en-GB"/>
              </w:rPr>
              <w:t>)</w:t>
            </w:r>
          </w:p>
          <w:p w:rsidR="00BB55C5" w:rsidRPr="00DE5A3E" w:rsidRDefault="00BB55C5" w:rsidP="00BC23E1">
            <w:pPr>
              <w:snapToGrid w:val="0"/>
              <w:rPr>
                <w:b/>
                <w:kern w:val="28"/>
                <w:sz w:val="20"/>
                <w:lang w:val="fr-FR" w:eastAsia="en-GB"/>
              </w:rPr>
            </w:pPr>
            <w:r w:rsidRPr="00DE5A3E">
              <w:rPr>
                <w:b/>
                <w:kern w:val="28"/>
                <w:sz w:val="20"/>
                <w:lang w:val="fr-FR" w:eastAsia="en-GB"/>
              </w:rPr>
              <w:t xml:space="preserve">Si oui, joindre le </w:t>
            </w:r>
            <w:r>
              <w:rPr>
                <w:b/>
                <w:kern w:val="28"/>
                <w:sz w:val="20"/>
                <w:lang w:val="fr-FR" w:eastAsia="en-GB"/>
              </w:rPr>
              <w:t>certificat d’analy</w:t>
            </w:r>
            <w:r w:rsidRPr="00DE5A3E">
              <w:rPr>
                <w:b/>
                <w:kern w:val="28"/>
                <w:sz w:val="20"/>
                <w:lang w:val="fr-FR" w:eastAsia="en-GB"/>
              </w:rPr>
              <w:t>s</w:t>
            </w:r>
            <w:r>
              <w:rPr>
                <w:b/>
                <w:kern w:val="28"/>
                <w:sz w:val="20"/>
                <w:lang w:val="fr-FR" w:eastAsia="en-GB"/>
              </w:rPr>
              <w:t>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DE5A3E" w:rsidRDefault="00BB55C5" w:rsidP="00BC23E1">
            <w:pPr>
              <w:tabs>
                <w:tab w:val="right" w:leader="dot" w:pos="6237"/>
              </w:tabs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DE5A3E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kern w:val="28"/>
                <w:sz w:val="20"/>
                <w:lang w:val="fr-FR"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DE5A3E" w:rsidRDefault="00BB55C5" w:rsidP="00BC23E1">
            <w:pPr>
              <w:snapToGrid w:val="0"/>
              <w:rPr>
                <w:b/>
                <w:kern w:val="28"/>
                <w:sz w:val="20"/>
                <w:highlight w:val="green"/>
                <w:lang w:val="fr-FR" w:eastAsia="en-GB"/>
              </w:rPr>
            </w:pPr>
            <w:r w:rsidRPr="00DE5A3E">
              <w:rPr>
                <w:b/>
                <w:kern w:val="28"/>
                <w:sz w:val="20"/>
                <w:lang w:val="fr-FR" w:eastAsia="en-GB"/>
              </w:rPr>
              <w:t>Date de réalisation de l’analyse 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145FF2" w:rsidRDefault="00BB55C5" w:rsidP="00BC23E1">
            <w:pPr>
              <w:tabs>
                <w:tab w:val="right" w:leader="dot" w:pos="6237"/>
              </w:tabs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145FF2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kern w:val="28"/>
                <w:sz w:val="20"/>
                <w:lang w:val="fr-FR"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DE5A3E" w:rsidRDefault="00BB55C5" w:rsidP="00BC23E1">
            <w:pPr>
              <w:snapToGrid w:val="0"/>
              <w:rPr>
                <w:b/>
                <w:kern w:val="28"/>
                <w:sz w:val="20"/>
                <w:lang w:val="fr-FR" w:eastAsia="en-GB"/>
              </w:rPr>
            </w:pPr>
            <w:r w:rsidRPr="00DE5A3E">
              <w:rPr>
                <w:b/>
                <w:kern w:val="28"/>
                <w:sz w:val="20"/>
                <w:lang w:val="fr-FR" w:eastAsia="en-GB"/>
              </w:rPr>
              <w:t xml:space="preserve">Informations concernant le laboratoire </w:t>
            </w:r>
            <w:r>
              <w:rPr>
                <w:b/>
                <w:kern w:val="28"/>
                <w:sz w:val="20"/>
                <w:lang w:val="fr-FR" w:eastAsia="en-GB"/>
              </w:rPr>
              <w:t>qui a réalisé l’analyse</w:t>
            </w:r>
            <w:r w:rsidRPr="00DE5A3E">
              <w:rPr>
                <w:b/>
                <w:kern w:val="28"/>
                <w:sz w:val="20"/>
                <w:lang w:val="fr-FR" w:eastAsia="en-GB"/>
              </w:rPr>
              <w:t xml:space="preserve"> (n</w:t>
            </w:r>
            <w:r>
              <w:rPr>
                <w:b/>
                <w:kern w:val="28"/>
                <w:sz w:val="20"/>
                <w:lang w:val="fr-FR" w:eastAsia="en-GB"/>
              </w:rPr>
              <w:t>om</w:t>
            </w:r>
            <w:r w:rsidRPr="00DE5A3E">
              <w:rPr>
                <w:b/>
                <w:kern w:val="28"/>
                <w:sz w:val="20"/>
                <w:lang w:val="fr-FR" w:eastAsia="en-GB"/>
              </w:rPr>
              <w:t>, adress</w:t>
            </w:r>
            <w:r>
              <w:rPr>
                <w:b/>
                <w:kern w:val="28"/>
                <w:sz w:val="20"/>
                <w:lang w:val="fr-FR" w:eastAsia="en-GB"/>
              </w:rPr>
              <w:t>e</w:t>
            </w:r>
            <w:r w:rsidRPr="00DE5A3E">
              <w:rPr>
                <w:b/>
                <w:kern w:val="28"/>
                <w:sz w:val="20"/>
                <w:lang w:val="fr-FR" w:eastAsia="en-GB"/>
              </w:rPr>
              <w:t xml:space="preserve">, </w:t>
            </w:r>
            <w:r>
              <w:rPr>
                <w:b/>
                <w:kern w:val="28"/>
                <w:sz w:val="20"/>
                <w:lang w:val="fr-FR" w:eastAsia="en-GB"/>
              </w:rPr>
              <w:t>pays</w:t>
            </w:r>
            <w:r w:rsidRPr="00DE5A3E">
              <w:rPr>
                <w:b/>
                <w:kern w:val="28"/>
                <w:sz w:val="20"/>
                <w:lang w:val="fr-FR" w:eastAsia="en-GB"/>
              </w:rPr>
              <w:t>)</w:t>
            </w:r>
            <w:r>
              <w:rPr>
                <w:b/>
                <w:kern w:val="28"/>
                <w:sz w:val="20"/>
                <w:lang w:val="fr-FR" w:eastAsia="en-GB"/>
              </w:rPr>
              <w:t xml:space="preserve"> </w:t>
            </w:r>
            <w:r w:rsidRPr="00DE5A3E">
              <w:rPr>
                <w:b/>
                <w:kern w:val="28"/>
                <w:sz w:val="20"/>
                <w:lang w:val="fr-FR" w:eastAsia="en-GB"/>
              </w:rPr>
              <w:t xml:space="preserve">: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DE5A3E" w:rsidRDefault="00BB55C5" w:rsidP="00BC23E1">
            <w:pPr>
              <w:tabs>
                <w:tab w:val="right" w:leader="dot" w:pos="6237"/>
              </w:tabs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DE5A3E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kern w:val="28"/>
                <w:sz w:val="20"/>
                <w:lang w:val="fr-FR"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172D0D" w:rsidRDefault="00BB55C5" w:rsidP="00BC23E1">
            <w:pPr>
              <w:snapToGrid w:val="0"/>
              <w:rPr>
                <w:b/>
                <w:kern w:val="28"/>
                <w:sz w:val="20"/>
                <w:lang w:val="fr-FR" w:eastAsia="en-GB"/>
              </w:rPr>
            </w:pPr>
            <w:r w:rsidRPr="00172D0D">
              <w:rPr>
                <w:b/>
                <w:kern w:val="28"/>
                <w:sz w:val="20"/>
                <w:lang w:val="fr-FR" w:eastAsia="en-GB"/>
              </w:rPr>
              <w:t>Résultats et conclusion</w:t>
            </w:r>
            <w:r>
              <w:rPr>
                <w:b/>
                <w:kern w:val="28"/>
                <w:sz w:val="20"/>
                <w:lang w:val="fr-FR" w:eastAsia="en-GB"/>
              </w:rPr>
              <w:t>s</w:t>
            </w:r>
            <w:r w:rsidRPr="00172D0D">
              <w:rPr>
                <w:b/>
                <w:kern w:val="28"/>
                <w:sz w:val="20"/>
                <w:lang w:val="fr-FR" w:eastAsia="en-GB"/>
              </w:rPr>
              <w:t xml:space="preserve"> de l’</w:t>
            </w:r>
            <w:r>
              <w:rPr>
                <w:b/>
                <w:kern w:val="28"/>
                <w:sz w:val="20"/>
                <w:lang w:val="fr-FR" w:eastAsia="en-GB"/>
              </w:rPr>
              <w:t xml:space="preserve">analyse </w:t>
            </w:r>
            <w:r w:rsidRPr="00172D0D">
              <w:rPr>
                <w:b/>
                <w:kern w:val="28"/>
                <w:sz w:val="20"/>
                <w:lang w:val="fr-FR" w:eastAsia="en-GB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172D0D" w:rsidRDefault="00BB55C5" w:rsidP="00BC23E1">
            <w:pPr>
              <w:tabs>
                <w:tab w:val="right" w:leader="dot" w:pos="6237"/>
              </w:tabs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172D0D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kern w:val="28"/>
                <w:sz w:val="20"/>
                <w:szCs w:val="20"/>
                <w:lang w:val="fr-FR"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0D48C9" w:rsidRDefault="00BB55C5" w:rsidP="00BC23E1">
            <w:pPr>
              <w:snapToGrid w:val="0"/>
              <w:rPr>
                <w:b/>
                <w:kern w:val="28"/>
                <w:sz w:val="20"/>
                <w:szCs w:val="20"/>
                <w:lang w:val="fr-FR" w:eastAsia="en-GB"/>
              </w:rPr>
            </w:pPr>
            <w:r w:rsidRPr="000D48C9">
              <w:rPr>
                <w:b/>
                <w:kern w:val="28"/>
                <w:sz w:val="20"/>
                <w:szCs w:val="20"/>
                <w:lang w:val="fr-FR" w:eastAsia="en-GB"/>
              </w:rPr>
              <w:t>Réglementation applicable</w:t>
            </w:r>
            <w:r>
              <w:rPr>
                <w:b/>
                <w:kern w:val="28"/>
                <w:sz w:val="20"/>
                <w:szCs w:val="20"/>
                <w:lang w:val="fr-FR" w:eastAsia="en-GB"/>
              </w:rPr>
              <w:t xml:space="preserve"> (UE/réglementation nationale/autres normes) 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145FF2" w:rsidRDefault="00BB55C5" w:rsidP="00BC23E1">
            <w:pPr>
              <w:tabs>
                <w:tab w:val="right" w:leader="dot" w:pos="6237"/>
              </w:tabs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4701DF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145FF2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kern w:val="28"/>
                <w:sz w:val="20"/>
                <w:szCs w:val="20"/>
                <w:lang w:val="fr-FR"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6C4ABE" w:rsidRDefault="00BB55C5" w:rsidP="00BC23E1">
            <w:pPr>
              <w:snapToGrid w:val="0"/>
              <w:rPr>
                <w:b/>
                <w:kern w:val="28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b/>
                <w:kern w:val="28"/>
                <w:sz w:val="20"/>
                <w:szCs w:val="20"/>
                <w:lang w:val="en-GB" w:eastAsia="en-GB"/>
              </w:rPr>
              <w:t>Limite</w:t>
            </w:r>
            <w:proofErr w:type="spellEnd"/>
            <w:r>
              <w:rPr>
                <w:b/>
                <w:kern w:val="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b/>
                <w:kern w:val="28"/>
                <w:sz w:val="20"/>
                <w:szCs w:val="20"/>
                <w:lang w:val="en-GB" w:eastAsia="en-GB"/>
              </w:rPr>
              <w:t>maximale</w:t>
            </w:r>
            <w:proofErr w:type="spellEnd"/>
            <w:r>
              <w:rPr>
                <w:b/>
                <w:kern w:val="28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b/>
                <w:kern w:val="28"/>
                <w:sz w:val="20"/>
                <w:szCs w:val="20"/>
                <w:lang w:val="en-GB" w:eastAsia="en-GB"/>
              </w:rPr>
              <w:t>autorisée</w:t>
            </w:r>
            <w:proofErr w:type="spellEnd"/>
            <w:r>
              <w:rPr>
                <w:b/>
                <w:kern w:val="28"/>
                <w:sz w:val="20"/>
                <w:szCs w:val="20"/>
                <w:lang w:val="en-GB" w:eastAsia="en-GB"/>
              </w:rPr>
              <w:t xml:space="preserve"> </w:t>
            </w:r>
            <w:r w:rsidRPr="006C4ABE">
              <w:rPr>
                <w:b/>
                <w:kern w:val="28"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rPr>
                <w:kern w:val="28"/>
                <w:sz w:val="20"/>
                <w:lang w:eastAsia="en-GB"/>
              </w:rPr>
            </w:pPr>
          </w:p>
        </w:tc>
      </w:tr>
      <w:tr w:rsidR="00BB55C5" w:rsidRPr="004701DF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rPr>
                <w:kern w:val="28"/>
                <w:lang w:eastAsia="en-GB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6C4ABE" w:rsidRDefault="00BB55C5" w:rsidP="00BC23E1">
            <w:pPr>
              <w:tabs>
                <w:tab w:val="right" w:leader="dot" w:pos="6237"/>
              </w:tabs>
              <w:rPr>
                <w:kern w:val="28"/>
                <w:lang w:val="en-GB" w:eastAsia="en-GB"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rPr>
                <w:b/>
                <w:kern w:val="28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940A2C" w:rsidRDefault="00BB55C5" w:rsidP="00BC23E1">
            <w:pPr>
              <w:tabs>
                <w:tab w:val="right" w:leader="dot" w:pos="6237"/>
              </w:tabs>
              <w:rPr>
                <w:b/>
                <w:kern w:val="28"/>
                <w:u w:val="single"/>
                <w:lang w:val="fr-FR" w:eastAsia="en-GB"/>
              </w:rPr>
            </w:pPr>
            <w:r w:rsidRPr="00940A2C">
              <w:rPr>
                <w:b/>
                <w:kern w:val="28"/>
                <w:u w:val="single"/>
                <w:lang w:val="fr-FR" w:eastAsia="en-GB"/>
              </w:rPr>
              <w:t>PRODUIT (INFORMATION</w:t>
            </w:r>
            <w:r>
              <w:rPr>
                <w:b/>
                <w:kern w:val="28"/>
                <w:u w:val="single"/>
                <w:lang w:val="fr-FR" w:eastAsia="en-GB"/>
              </w:rPr>
              <w:t>S</w:t>
            </w:r>
            <w:r w:rsidRPr="00940A2C">
              <w:rPr>
                <w:b/>
                <w:kern w:val="28"/>
                <w:u w:val="single"/>
                <w:lang w:val="fr-FR" w:eastAsia="en-GB"/>
              </w:rPr>
              <w:t xml:space="preserve"> CONCERNANT LE PRODUIT ET LE </w:t>
            </w:r>
            <w:r>
              <w:rPr>
                <w:b/>
                <w:kern w:val="28"/>
                <w:u w:val="single"/>
                <w:lang w:val="fr-FR" w:eastAsia="en-GB"/>
              </w:rPr>
              <w:t>LOT INCRIMIN</w:t>
            </w:r>
            <w:r>
              <w:rPr>
                <w:rFonts w:cs="Arial"/>
                <w:b/>
                <w:kern w:val="28"/>
                <w:u w:val="single"/>
                <w:lang w:val="fr-FR" w:eastAsia="en-GB"/>
              </w:rPr>
              <w:t>É</w:t>
            </w:r>
            <w:r w:rsidRPr="00940A2C">
              <w:rPr>
                <w:b/>
                <w:kern w:val="28"/>
                <w:u w:val="single"/>
                <w:lang w:val="fr-FR" w:eastAsia="en-GB"/>
              </w:rPr>
              <w:t>)</w:t>
            </w:r>
          </w:p>
        </w:tc>
      </w:tr>
      <w:tr w:rsidR="00BB55C5" w:rsidRPr="004701DF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940A2C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kern w:val="28"/>
                <w:sz w:val="20"/>
                <w:lang w:val="fr-FR"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6C4ABE" w:rsidRDefault="00BB55C5" w:rsidP="00BC23E1">
            <w:pPr>
              <w:snapToGrid w:val="0"/>
              <w:rPr>
                <w:b/>
                <w:kern w:val="28"/>
                <w:sz w:val="20"/>
                <w:lang w:val="en-GB" w:eastAsia="en-GB"/>
              </w:rPr>
            </w:pPr>
            <w:r>
              <w:rPr>
                <w:b/>
                <w:kern w:val="28"/>
                <w:sz w:val="20"/>
                <w:lang w:val="en-GB" w:eastAsia="en-GB"/>
              </w:rPr>
              <w:t xml:space="preserve">Nom du </w:t>
            </w:r>
            <w:proofErr w:type="spellStart"/>
            <w:r>
              <w:rPr>
                <w:b/>
                <w:kern w:val="28"/>
                <w:sz w:val="20"/>
                <w:lang w:val="en-GB" w:eastAsia="en-GB"/>
              </w:rPr>
              <w:t>produit</w:t>
            </w:r>
            <w:proofErr w:type="spellEnd"/>
            <w:r>
              <w:rPr>
                <w:b/>
                <w:kern w:val="28"/>
                <w:sz w:val="20"/>
                <w:lang w:val="en-GB" w:eastAsia="en-GB"/>
              </w:rPr>
              <w:t xml:space="preserve"> </w:t>
            </w:r>
            <w:r w:rsidRPr="006C4ABE">
              <w:rPr>
                <w:b/>
                <w:kern w:val="28"/>
                <w:sz w:val="20"/>
                <w:lang w:val="en-GB" w:eastAsia="en-GB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rPr>
                <w:kern w:val="28"/>
                <w:sz w:val="20"/>
                <w:lang w:eastAsia="en-GB"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4701DF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kern w:val="28"/>
                <w:sz w:val="20"/>
                <w:lang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B67EB2" w:rsidRDefault="00BB55C5" w:rsidP="00BC23E1">
            <w:pPr>
              <w:snapToGrid w:val="0"/>
              <w:rPr>
                <w:b/>
                <w:kern w:val="28"/>
                <w:sz w:val="20"/>
                <w:lang w:val="fr-FR" w:eastAsia="en-GB"/>
              </w:rPr>
            </w:pPr>
            <w:r w:rsidRPr="00B67EB2">
              <w:rPr>
                <w:b/>
                <w:kern w:val="28"/>
                <w:sz w:val="20"/>
                <w:lang w:val="fr-FR" w:eastAsia="en-GB"/>
              </w:rPr>
              <w:t>Marque / dénomination commerciale du produit 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145FF2" w:rsidRDefault="00BB55C5" w:rsidP="00BC23E1">
            <w:pPr>
              <w:tabs>
                <w:tab w:val="right" w:leader="dot" w:pos="6237"/>
              </w:tabs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4701DF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145FF2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kern w:val="28"/>
                <w:sz w:val="20"/>
                <w:lang w:val="fr-FR"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FD4164" w:rsidRDefault="00BB55C5" w:rsidP="00BC23E1">
            <w:pPr>
              <w:snapToGrid w:val="0"/>
              <w:rPr>
                <w:b/>
                <w:kern w:val="28"/>
                <w:sz w:val="20"/>
                <w:lang w:val="fr-FR" w:eastAsia="en-GB"/>
              </w:rPr>
            </w:pPr>
            <w:r w:rsidRPr="00FD4164">
              <w:rPr>
                <w:b/>
                <w:kern w:val="28"/>
                <w:sz w:val="20"/>
                <w:lang w:val="fr-FR" w:eastAsia="en-GB"/>
              </w:rPr>
              <w:t>Catégorie de produit :</w:t>
            </w:r>
            <w:r>
              <w:rPr>
                <w:b/>
                <w:kern w:val="28"/>
                <w:sz w:val="20"/>
                <w:lang w:val="fr-FR" w:eastAsia="en-GB"/>
              </w:rPr>
              <w:t xml:space="preserve"> </w:t>
            </w:r>
            <w:r w:rsidRPr="00FD4164">
              <w:rPr>
                <w:b/>
                <w:kern w:val="28"/>
                <w:sz w:val="20"/>
                <w:lang w:val="fr-FR" w:eastAsia="en-GB"/>
              </w:rPr>
              <w:t>(</w:t>
            </w:r>
            <w:r>
              <w:rPr>
                <w:b/>
                <w:kern w:val="28"/>
                <w:sz w:val="20"/>
                <w:lang w:val="fr-FR" w:eastAsia="en-GB"/>
              </w:rPr>
              <w:t>sélectionner dans la liste</w:t>
            </w:r>
            <w:r w:rsidRPr="00FD4164">
              <w:rPr>
                <w:b/>
                <w:kern w:val="28"/>
                <w:sz w:val="20"/>
                <w:lang w:val="fr-FR" w:eastAsia="en-GB"/>
              </w:rPr>
              <w:t>)</w:t>
            </w:r>
          </w:p>
          <w:p w:rsidR="00BB55C5" w:rsidRPr="00FD4164" w:rsidRDefault="00BB55C5" w:rsidP="00BC23E1">
            <w:pPr>
              <w:snapToGrid w:val="0"/>
              <w:rPr>
                <w:b/>
                <w:kern w:val="28"/>
                <w:sz w:val="20"/>
                <w:lang w:val="fr-FR" w:eastAsia="en-GB"/>
              </w:rPr>
            </w:pPr>
            <w:r w:rsidRPr="00FD4164">
              <w:rPr>
                <w:b/>
                <w:kern w:val="28"/>
                <w:sz w:val="20"/>
                <w:lang w:val="fr-FR" w:eastAsia="en-GB"/>
              </w:rPr>
              <w:t>-Aliment composé</w:t>
            </w:r>
          </w:p>
          <w:p w:rsidR="00BB55C5" w:rsidRPr="00FD4164" w:rsidRDefault="00BB55C5" w:rsidP="00BC23E1">
            <w:pPr>
              <w:snapToGrid w:val="0"/>
              <w:rPr>
                <w:b/>
                <w:kern w:val="28"/>
                <w:sz w:val="20"/>
                <w:lang w:val="fr-FR" w:eastAsia="en-GB"/>
              </w:rPr>
            </w:pPr>
            <w:r w:rsidRPr="00FD4164">
              <w:rPr>
                <w:b/>
                <w:kern w:val="28"/>
                <w:sz w:val="20"/>
                <w:lang w:val="fr-FR" w:eastAsia="en-GB"/>
              </w:rPr>
              <w:t>-Additif</w:t>
            </w:r>
          </w:p>
          <w:p w:rsidR="00BB55C5" w:rsidRPr="00FD4164" w:rsidRDefault="00BB55C5" w:rsidP="00BC23E1">
            <w:pPr>
              <w:snapToGrid w:val="0"/>
              <w:rPr>
                <w:b/>
                <w:kern w:val="28"/>
                <w:sz w:val="20"/>
                <w:lang w:val="fr-FR" w:eastAsia="en-GB"/>
              </w:rPr>
            </w:pPr>
            <w:r w:rsidRPr="00FD4164">
              <w:rPr>
                <w:b/>
                <w:kern w:val="28"/>
                <w:sz w:val="20"/>
                <w:lang w:val="fr-FR" w:eastAsia="en-GB"/>
              </w:rPr>
              <w:t>-Matière première</w:t>
            </w:r>
          </w:p>
          <w:p w:rsidR="00BB55C5" w:rsidRPr="00FD4164" w:rsidRDefault="00BB55C5" w:rsidP="00BC23E1">
            <w:pPr>
              <w:snapToGrid w:val="0"/>
              <w:rPr>
                <w:b/>
                <w:kern w:val="28"/>
                <w:sz w:val="20"/>
                <w:lang w:val="fr-FR" w:eastAsia="en-GB"/>
              </w:rPr>
            </w:pPr>
            <w:r w:rsidRPr="00FD4164">
              <w:rPr>
                <w:b/>
                <w:kern w:val="28"/>
                <w:sz w:val="20"/>
                <w:lang w:val="fr-FR" w:eastAsia="en-GB"/>
              </w:rPr>
              <w:t>-</w:t>
            </w:r>
            <w:proofErr w:type="spellStart"/>
            <w:r w:rsidRPr="00FD4164">
              <w:rPr>
                <w:b/>
                <w:kern w:val="28"/>
                <w:sz w:val="20"/>
                <w:lang w:val="fr-FR" w:eastAsia="en-GB"/>
              </w:rPr>
              <w:t>Prémélange</w:t>
            </w:r>
            <w:proofErr w:type="spellEnd"/>
          </w:p>
          <w:p w:rsidR="00BB55C5" w:rsidRPr="006C4ABE" w:rsidRDefault="00BB55C5" w:rsidP="00BC23E1">
            <w:pPr>
              <w:snapToGrid w:val="0"/>
              <w:rPr>
                <w:b/>
                <w:kern w:val="28"/>
                <w:sz w:val="20"/>
                <w:lang w:val="en-GB" w:eastAsia="en-GB"/>
              </w:rPr>
            </w:pPr>
            <w:r w:rsidRPr="006C4ABE">
              <w:rPr>
                <w:b/>
                <w:kern w:val="28"/>
                <w:sz w:val="20"/>
                <w:lang w:val="en-GB" w:eastAsia="en-GB"/>
              </w:rPr>
              <w:t>-</w:t>
            </w:r>
            <w:r>
              <w:rPr>
                <w:b/>
                <w:kern w:val="28"/>
                <w:sz w:val="20"/>
                <w:lang w:val="en-GB" w:eastAsia="en-GB"/>
              </w:rPr>
              <w:t>P</w:t>
            </w:r>
            <w:r w:rsidRPr="006C4ABE">
              <w:rPr>
                <w:b/>
                <w:kern w:val="28"/>
                <w:sz w:val="20"/>
                <w:lang w:val="en-GB" w:eastAsia="en-GB"/>
              </w:rPr>
              <w:t>et food</w:t>
            </w:r>
          </w:p>
          <w:p w:rsidR="00BB55C5" w:rsidRPr="006C4ABE" w:rsidRDefault="00BB55C5" w:rsidP="00BC23E1">
            <w:pPr>
              <w:snapToGrid w:val="0"/>
              <w:rPr>
                <w:b/>
                <w:kern w:val="28"/>
                <w:sz w:val="20"/>
                <w:lang w:val="en-GB" w:eastAsia="en-GB"/>
              </w:rPr>
            </w:pPr>
            <w:r w:rsidRPr="006C4ABE">
              <w:rPr>
                <w:b/>
                <w:kern w:val="28"/>
                <w:sz w:val="20"/>
                <w:lang w:val="en-GB" w:eastAsia="en-GB"/>
              </w:rPr>
              <w:t>-</w:t>
            </w:r>
            <w:proofErr w:type="spellStart"/>
            <w:r>
              <w:rPr>
                <w:b/>
                <w:kern w:val="28"/>
                <w:sz w:val="20"/>
                <w:lang w:val="en-GB" w:eastAsia="en-GB"/>
              </w:rPr>
              <w:t>Autre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rPr>
                <w:kern w:val="28"/>
                <w:sz w:val="20"/>
                <w:lang w:eastAsia="en-GB"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4701DF" w:rsidRDefault="00BB55C5" w:rsidP="00BB55C5">
            <w:pPr>
              <w:pStyle w:val="Plattetekst"/>
              <w:numPr>
                <w:ilvl w:val="0"/>
                <w:numId w:val="3"/>
              </w:numPr>
              <w:snapToGrid w:val="0"/>
              <w:rPr>
                <w:b/>
                <w:i w:val="0"/>
                <w:iCs w:val="0"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DF7BA4" w:rsidRDefault="00BB55C5" w:rsidP="00BC23E1">
            <w:pPr>
              <w:pStyle w:val="Plattetekst"/>
              <w:rPr>
                <w:b/>
                <w:i w:val="0"/>
                <w:iCs w:val="0"/>
                <w:sz w:val="20"/>
                <w:lang w:val="fr-FR"/>
              </w:rPr>
            </w:pPr>
            <w:r w:rsidRPr="00DF7BA4">
              <w:rPr>
                <w:b/>
                <w:i w:val="0"/>
                <w:iCs w:val="0"/>
                <w:sz w:val="20"/>
                <w:lang w:val="fr-FR"/>
              </w:rPr>
              <w:t xml:space="preserve">S’il s’agit d’une matière première : </w:t>
            </w:r>
            <w:r>
              <w:rPr>
                <w:b/>
                <w:i w:val="0"/>
                <w:iCs w:val="0"/>
                <w:sz w:val="20"/>
                <w:lang w:val="fr-FR"/>
              </w:rPr>
              <w:t>n</w:t>
            </w:r>
            <w:r w:rsidRPr="00DF7BA4">
              <w:rPr>
                <w:b/>
                <w:i w:val="0"/>
                <w:iCs w:val="0"/>
                <w:sz w:val="20"/>
                <w:lang w:val="fr-FR"/>
              </w:rPr>
              <w:t>uméro de r</w:t>
            </w:r>
            <w:r>
              <w:rPr>
                <w:b/>
                <w:i w:val="0"/>
                <w:iCs w:val="0"/>
                <w:sz w:val="20"/>
                <w:lang w:val="fr-FR"/>
              </w:rPr>
              <w:t>é</w:t>
            </w:r>
            <w:r w:rsidRPr="00DF7BA4">
              <w:rPr>
                <w:b/>
                <w:i w:val="0"/>
                <w:iCs w:val="0"/>
                <w:sz w:val="20"/>
                <w:lang w:val="fr-FR"/>
              </w:rPr>
              <w:t>f</w:t>
            </w:r>
            <w:r>
              <w:rPr>
                <w:b/>
                <w:i w:val="0"/>
                <w:iCs w:val="0"/>
                <w:sz w:val="20"/>
                <w:lang w:val="fr-FR"/>
              </w:rPr>
              <w:t>é</w:t>
            </w:r>
            <w:r w:rsidRPr="00DF7BA4">
              <w:rPr>
                <w:b/>
                <w:i w:val="0"/>
                <w:iCs w:val="0"/>
                <w:sz w:val="20"/>
                <w:lang w:val="fr-FR"/>
              </w:rPr>
              <w:t>rence dans le Cata</w:t>
            </w:r>
            <w:r>
              <w:rPr>
                <w:b/>
                <w:i w:val="0"/>
                <w:iCs w:val="0"/>
                <w:sz w:val="20"/>
                <w:lang w:val="fr-FR"/>
              </w:rPr>
              <w:t xml:space="preserve">logue des Matières Premières Destinées à l’Alimentation Animale </w:t>
            </w:r>
            <w:r w:rsidRPr="00DF7BA4">
              <w:rPr>
                <w:b/>
                <w:i w:val="0"/>
                <w:iCs w:val="0"/>
                <w:sz w:val="20"/>
                <w:lang w:val="fr-FR"/>
              </w:rPr>
              <w:t>(</w:t>
            </w:r>
            <w:r>
              <w:rPr>
                <w:b/>
                <w:i w:val="0"/>
                <w:iCs w:val="0"/>
                <w:sz w:val="20"/>
                <w:lang w:val="fr-FR"/>
              </w:rPr>
              <w:t>Règlement (UE)</w:t>
            </w:r>
            <w:r w:rsidRPr="00DF7BA4">
              <w:rPr>
                <w:b/>
                <w:i w:val="0"/>
                <w:iCs w:val="0"/>
                <w:sz w:val="20"/>
                <w:lang w:val="fr-FR"/>
              </w:rPr>
              <w:t xml:space="preserve"> 68/2013)</w:t>
            </w:r>
            <w:r>
              <w:rPr>
                <w:b/>
                <w:i w:val="0"/>
                <w:iCs w:val="0"/>
                <w:sz w:val="20"/>
                <w:lang w:val="fr-FR"/>
              </w:rPr>
              <w:t xml:space="preserve"> </w:t>
            </w:r>
            <w:r w:rsidRPr="004D3C12">
              <w:rPr>
                <w:b/>
                <w:i w:val="0"/>
                <w:sz w:val="20"/>
                <w:lang w:val="fr-FR"/>
              </w:rPr>
              <w:t>(marché UE) 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DF7BA4" w:rsidRDefault="00BB55C5" w:rsidP="00BC23E1">
            <w:pPr>
              <w:tabs>
                <w:tab w:val="right" w:leader="dot" w:pos="6237"/>
              </w:tabs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DF7BA4" w:rsidRDefault="00BB55C5" w:rsidP="00BB55C5">
            <w:pPr>
              <w:pStyle w:val="Plattetekst"/>
              <w:numPr>
                <w:ilvl w:val="0"/>
                <w:numId w:val="3"/>
              </w:numPr>
              <w:snapToGrid w:val="0"/>
              <w:rPr>
                <w:b/>
                <w:i w:val="0"/>
                <w:iCs w:val="0"/>
                <w:sz w:val="20"/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FD004F" w:rsidRDefault="00BB55C5" w:rsidP="00BC23E1">
            <w:pPr>
              <w:pStyle w:val="Plattetekst"/>
              <w:rPr>
                <w:b/>
                <w:i w:val="0"/>
                <w:iCs w:val="0"/>
                <w:sz w:val="20"/>
                <w:lang w:val="fr-FR"/>
              </w:rPr>
            </w:pPr>
            <w:r>
              <w:rPr>
                <w:b/>
                <w:i w:val="0"/>
                <w:iCs w:val="0"/>
                <w:sz w:val="20"/>
                <w:lang w:val="fr-FR"/>
              </w:rPr>
              <w:t>Présentation</w:t>
            </w:r>
            <w:r w:rsidRPr="00FD004F">
              <w:rPr>
                <w:b/>
                <w:i w:val="0"/>
                <w:iCs w:val="0"/>
                <w:sz w:val="20"/>
                <w:lang w:val="fr-FR"/>
              </w:rPr>
              <w:t xml:space="preserve"> du produit</w:t>
            </w:r>
            <w:r>
              <w:rPr>
                <w:b/>
                <w:i w:val="0"/>
                <w:iCs w:val="0"/>
                <w:sz w:val="20"/>
                <w:lang w:val="fr-FR"/>
              </w:rPr>
              <w:t xml:space="preserve"> : </w:t>
            </w:r>
            <w:r w:rsidRPr="00FD004F">
              <w:rPr>
                <w:b/>
                <w:i w:val="0"/>
                <w:iCs w:val="0"/>
                <w:sz w:val="20"/>
                <w:lang w:val="fr-FR"/>
              </w:rPr>
              <w:t>type d’emballage</w:t>
            </w:r>
            <w:r>
              <w:rPr>
                <w:b/>
                <w:i w:val="0"/>
                <w:iCs w:val="0"/>
                <w:sz w:val="20"/>
                <w:lang w:val="fr-FR"/>
              </w:rPr>
              <w:t xml:space="preserve"> </w:t>
            </w:r>
            <w:r w:rsidRPr="00FD004F">
              <w:rPr>
                <w:b/>
                <w:i w:val="0"/>
                <w:iCs w:val="0"/>
                <w:sz w:val="20"/>
                <w:lang w:val="fr-FR"/>
              </w:rPr>
              <w:t xml:space="preserve">(produit en vrac/emballé), </w:t>
            </w:r>
            <w:r w:rsidRPr="003A2710">
              <w:rPr>
                <w:b/>
                <w:i w:val="0"/>
                <w:iCs w:val="0"/>
                <w:sz w:val="20"/>
                <w:lang w:val="fr-FR"/>
              </w:rPr>
              <w:t>description de l'emballage unitaire</w:t>
            </w:r>
            <w:r w:rsidRPr="00FD004F">
              <w:rPr>
                <w:b/>
                <w:i w:val="0"/>
                <w:iCs w:val="0"/>
                <w:sz w:val="20"/>
                <w:lang w:val="fr-FR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FD004F" w:rsidRDefault="00BB55C5" w:rsidP="00BC23E1">
            <w:pPr>
              <w:tabs>
                <w:tab w:val="right" w:leader="dot" w:pos="6237"/>
              </w:tabs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4701DF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FD004F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kern w:val="28"/>
                <w:sz w:val="20"/>
                <w:lang w:val="fr-FR"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B87A2A" w:rsidRDefault="00BB55C5" w:rsidP="00BC23E1">
            <w:pPr>
              <w:snapToGrid w:val="0"/>
              <w:rPr>
                <w:b/>
                <w:kern w:val="28"/>
                <w:sz w:val="20"/>
                <w:lang w:val="fr-FR" w:eastAsia="en-GB"/>
              </w:rPr>
            </w:pPr>
            <w:r w:rsidRPr="00B87A2A">
              <w:rPr>
                <w:b/>
                <w:kern w:val="28"/>
                <w:sz w:val="20"/>
                <w:lang w:val="fr-FR" w:eastAsia="en-GB"/>
              </w:rPr>
              <w:t>A quelle espèce animale le produit est-il destiné ? (</w:t>
            </w:r>
            <w:r>
              <w:rPr>
                <w:b/>
                <w:kern w:val="28"/>
                <w:sz w:val="20"/>
                <w:lang w:val="fr-FR" w:eastAsia="en-GB"/>
              </w:rPr>
              <w:t xml:space="preserve">si </w:t>
            </w:r>
            <w:r w:rsidRPr="00B87A2A">
              <w:rPr>
                <w:b/>
                <w:kern w:val="28"/>
                <w:sz w:val="20"/>
                <w:lang w:val="fr-FR" w:eastAsia="en-GB"/>
              </w:rPr>
              <w:t>applicable)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rPr>
                <w:kern w:val="28"/>
                <w:sz w:val="20"/>
                <w:lang w:eastAsia="en-GB"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4701DF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B87A2A" w:rsidRDefault="00BB55C5" w:rsidP="00BC23E1">
            <w:pPr>
              <w:snapToGrid w:val="0"/>
              <w:rPr>
                <w:b/>
                <w:kern w:val="28"/>
                <w:sz w:val="20"/>
                <w:szCs w:val="20"/>
                <w:lang w:val="fr-FR" w:eastAsia="en-GB"/>
              </w:rPr>
            </w:pPr>
            <w:r w:rsidRPr="00B87A2A">
              <w:rPr>
                <w:b/>
                <w:kern w:val="28"/>
                <w:sz w:val="20"/>
                <w:szCs w:val="20"/>
                <w:lang w:val="fr-FR" w:eastAsia="en-GB"/>
              </w:rPr>
              <w:t>Identification du lot : (numéro de lot)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B87A2A" w:rsidRDefault="00BB55C5" w:rsidP="00BC23E1">
            <w:pPr>
              <w:tabs>
                <w:tab w:val="right" w:leader="dot" w:pos="6237"/>
              </w:tabs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B87A2A" w:rsidRDefault="00BB55C5" w:rsidP="00BB55C5">
            <w:pPr>
              <w:pStyle w:val="Plattetekst"/>
              <w:numPr>
                <w:ilvl w:val="0"/>
                <w:numId w:val="3"/>
              </w:numPr>
              <w:snapToGrid w:val="0"/>
              <w:rPr>
                <w:rStyle w:val="Verwijzingopmerking"/>
                <w:b/>
                <w:i w:val="0"/>
                <w:iCs w:val="0"/>
                <w:kern w:val="0"/>
                <w:sz w:val="20"/>
                <w:lang w:val="fr-FR" w:eastAsia="nl-N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B55C5" w:rsidRPr="00580D3B" w:rsidRDefault="00BB55C5" w:rsidP="00BC23E1">
            <w:pPr>
              <w:pStyle w:val="Plattetekst"/>
              <w:rPr>
                <w:b/>
                <w:iCs w:val="0"/>
                <w:sz w:val="20"/>
                <w:lang w:val="fr-FR"/>
              </w:rPr>
            </w:pPr>
            <w:r w:rsidRPr="00580D3B">
              <w:rPr>
                <w:b/>
                <w:i w:val="0"/>
                <w:iCs w:val="0"/>
                <w:sz w:val="20"/>
                <w:lang w:val="fr-FR"/>
              </w:rPr>
              <w:t>Poids net/volume du lot 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C5" w:rsidRPr="00580D3B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lang w:val="fr-FR" w:eastAsia="en-GB"/>
              </w:rPr>
            </w:pPr>
          </w:p>
        </w:tc>
      </w:tr>
      <w:tr w:rsidR="00BB55C5" w:rsidRPr="000C320E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580D3B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kern w:val="28"/>
                <w:sz w:val="20"/>
                <w:lang w:val="fr-FR"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580D3B" w:rsidRDefault="00BB55C5" w:rsidP="00BC23E1">
            <w:pPr>
              <w:snapToGrid w:val="0"/>
              <w:rPr>
                <w:b/>
                <w:kern w:val="28"/>
                <w:sz w:val="20"/>
                <w:lang w:val="fr-FR" w:eastAsia="en-GB"/>
              </w:rPr>
            </w:pPr>
            <w:r w:rsidRPr="00580D3B">
              <w:rPr>
                <w:b/>
                <w:kern w:val="28"/>
                <w:sz w:val="20"/>
                <w:lang w:val="fr-FR" w:eastAsia="en-GB"/>
              </w:rPr>
              <w:t xml:space="preserve">Date limite d’utilisation du lot :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580D3B" w:rsidRDefault="00BB55C5" w:rsidP="00BC23E1">
            <w:pPr>
              <w:tabs>
                <w:tab w:val="right" w:leader="dot" w:pos="6237"/>
              </w:tabs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4701DF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580D3B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kern w:val="28"/>
                <w:sz w:val="20"/>
                <w:lang w:val="fr-FR"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A94983" w:rsidRDefault="00BB55C5" w:rsidP="00BC23E1">
            <w:pPr>
              <w:snapToGrid w:val="0"/>
              <w:rPr>
                <w:b/>
                <w:kern w:val="28"/>
                <w:sz w:val="20"/>
                <w:lang w:val="en-GB" w:eastAsia="en-GB"/>
              </w:rPr>
            </w:pPr>
            <w:proofErr w:type="spellStart"/>
            <w:r w:rsidRPr="00A94983">
              <w:rPr>
                <w:b/>
                <w:kern w:val="28"/>
                <w:sz w:val="20"/>
                <w:lang w:val="en-GB" w:eastAsia="en-GB"/>
              </w:rPr>
              <w:t>Temp</w:t>
            </w:r>
            <w:r>
              <w:rPr>
                <w:b/>
                <w:kern w:val="28"/>
                <w:sz w:val="20"/>
                <w:lang w:val="en-GB" w:eastAsia="en-GB"/>
              </w:rPr>
              <w:t>é</w:t>
            </w:r>
            <w:r w:rsidRPr="00A94983">
              <w:rPr>
                <w:b/>
                <w:kern w:val="28"/>
                <w:sz w:val="20"/>
                <w:lang w:val="en-GB" w:eastAsia="en-GB"/>
              </w:rPr>
              <w:t>rature</w:t>
            </w:r>
            <w:proofErr w:type="spellEnd"/>
            <w:r w:rsidRPr="00A94983">
              <w:rPr>
                <w:b/>
                <w:kern w:val="28"/>
                <w:sz w:val="20"/>
                <w:lang w:val="en-GB" w:eastAsia="en-GB"/>
              </w:rPr>
              <w:t xml:space="preserve"> (</w:t>
            </w:r>
            <w:proofErr w:type="spellStart"/>
            <w:r>
              <w:rPr>
                <w:b/>
                <w:kern w:val="28"/>
                <w:sz w:val="20"/>
                <w:lang w:val="en-GB" w:eastAsia="en-GB"/>
              </w:rPr>
              <w:t>si</w:t>
            </w:r>
            <w:proofErr w:type="spellEnd"/>
            <w:r w:rsidRPr="00A94983">
              <w:rPr>
                <w:b/>
                <w:kern w:val="28"/>
                <w:sz w:val="20"/>
                <w:lang w:val="en-GB" w:eastAsia="en-GB"/>
              </w:rPr>
              <w:t xml:space="preserve"> applicable)</w:t>
            </w:r>
            <w:r>
              <w:rPr>
                <w:b/>
                <w:kern w:val="28"/>
                <w:sz w:val="20"/>
                <w:lang w:val="en-GB" w:eastAsia="en-GB"/>
              </w:rPr>
              <w:t xml:space="preserve"> </w:t>
            </w:r>
            <w:r w:rsidRPr="00A94983">
              <w:rPr>
                <w:b/>
                <w:kern w:val="28"/>
                <w:sz w:val="20"/>
                <w:lang w:val="en-GB" w:eastAsia="en-GB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rPr>
                <w:kern w:val="28"/>
                <w:sz w:val="20"/>
                <w:lang w:eastAsia="en-GB"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4701DF" w:rsidRDefault="00BB55C5" w:rsidP="00BB55C5">
            <w:pPr>
              <w:numPr>
                <w:ilvl w:val="0"/>
                <w:numId w:val="3"/>
              </w:numPr>
              <w:tabs>
                <w:tab w:val="right" w:leader="dot" w:pos="6237"/>
              </w:tabs>
              <w:rPr>
                <w:b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011134" w:rsidRDefault="00BB55C5" w:rsidP="00BC23E1">
            <w:pPr>
              <w:tabs>
                <w:tab w:val="right" w:leader="dot" w:pos="6237"/>
              </w:tabs>
              <w:rPr>
                <w:b/>
                <w:sz w:val="20"/>
                <w:lang w:val="fr-FR"/>
              </w:rPr>
            </w:pPr>
            <w:r w:rsidRPr="00011134">
              <w:rPr>
                <w:rFonts w:cs="Arial"/>
                <w:b/>
                <w:sz w:val="20"/>
                <w:lang w:val="fr-FR"/>
              </w:rPr>
              <w:t>É</w:t>
            </w:r>
            <w:r w:rsidRPr="00011134">
              <w:rPr>
                <w:b/>
                <w:sz w:val="20"/>
                <w:lang w:val="fr-FR"/>
              </w:rPr>
              <w:t xml:space="preserve">tat de </w:t>
            </w:r>
            <w:r>
              <w:rPr>
                <w:b/>
                <w:sz w:val="20"/>
                <w:lang w:val="fr-FR"/>
              </w:rPr>
              <w:t xml:space="preserve">distribution </w:t>
            </w:r>
            <w:r w:rsidRPr="00011134">
              <w:rPr>
                <w:b/>
                <w:sz w:val="20"/>
                <w:lang w:val="fr-FR"/>
              </w:rPr>
              <w:t>du lot (où se trouve actuellement le lot incriminé ?): (voir la section : distribution du produ</w:t>
            </w:r>
            <w:r>
              <w:rPr>
                <w:b/>
                <w:sz w:val="20"/>
                <w:lang w:val="fr-FR"/>
              </w:rPr>
              <w:t>it/lot</w:t>
            </w:r>
            <w:r w:rsidRPr="00011134">
              <w:rPr>
                <w:b/>
                <w:sz w:val="20"/>
                <w:lang w:val="fr-FR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011134" w:rsidRDefault="00BB55C5" w:rsidP="00BC23E1">
            <w:pPr>
              <w:tabs>
                <w:tab w:val="right" w:leader="dot" w:pos="6237"/>
              </w:tabs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0C320E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011134" w:rsidRDefault="00BB55C5" w:rsidP="00BB55C5">
            <w:pPr>
              <w:numPr>
                <w:ilvl w:val="0"/>
                <w:numId w:val="3"/>
              </w:numPr>
              <w:tabs>
                <w:tab w:val="right" w:leader="dot" w:pos="6237"/>
              </w:tabs>
              <w:snapToGrid w:val="0"/>
              <w:spacing w:line="240" w:lineRule="auto"/>
              <w:rPr>
                <w:b/>
                <w:sz w:val="20"/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011134" w:rsidRDefault="00BB55C5" w:rsidP="00BC23E1">
            <w:pPr>
              <w:tabs>
                <w:tab w:val="right" w:leader="dot" w:pos="6237"/>
              </w:tabs>
              <w:snapToGrid w:val="0"/>
              <w:spacing w:line="240" w:lineRule="auto"/>
              <w:rPr>
                <w:b/>
                <w:sz w:val="20"/>
                <w:lang w:val="fr-FR"/>
              </w:rPr>
            </w:pPr>
            <w:r w:rsidRPr="00011134">
              <w:rPr>
                <w:b/>
                <w:sz w:val="20"/>
                <w:lang w:val="fr-FR"/>
              </w:rPr>
              <w:t xml:space="preserve">Le lot fait-il partie d’un lot </w:t>
            </w:r>
            <w:r>
              <w:rPr>
                <w:b/>
                <w:sz w:val="20"/>
                <w:lang w:val="fr-FR"/>
              </w:rPr>
              <w:t xml:space="preserve">global </w:t>
            </w:r>
            <w:r w:rsidRPr="00011134">
              <w:rPr>
                <w:b/>
                <w:sz w:val="20"/>
                <w:lang w:val="fr-FR"/>
              </w:rPr>
              <w:t>(</w:t>
            </w:r>
            <w:r>
              <w:rPr>
                <w:b/>
                <w:sz w:val="20"/>
                <w:lang w:val="fr-FR"/>
              </w:rPr>
              <w:t>oui</w:t>
            </w:r>
            <w:r w:rsidRPr="00011134">
              <w:rPr>
                <w:b/>
                <w:sz w:val="20"/>
                <w:lang w:val="fr-FR"/>
              </w:rPr>
              <w:t>/no</w:t>
            </w:r>
            <w:r>
              <w:rPr>
                <w:b/>
                <w:sz w:val="20"/>
                <w:lang w:val="fr-FR"/>
              </w:rPr>
              <w:t>n</w:t>
            </w:r>
            <w:r w:rsidRPr="00011134">
              <w:rPr>
                <w:b/>
                <w:sz w:val="20"/>
                <w:lang w:val="fr-FR"/>
              </w:rPr>
              <w:t>)</w:t>
            </w:r>
            <w:r>
              <w:rPr>
                <w:b/>
                <w:sz w:val="20"/>
                <w:lang w:val="fr-FR"/>
              </w:rPr>
              <w:t>.</w:t>
            </w:r>
          </w:p>
          <w:p w:rsidR="00BB55C5" w:rsidRPr="009C6EA8" w:rsidRDefault="00BB55C5" w:rsidP="00BC23E1">
            <w:pPr>
              <w:tabs>
                <w:tab w:val="right" w:leader="dot" w:pos="6237"/>
              </w:tabs>
              <w:snapToGrid w:val="0"/>
              <w:spacing w:line="240" w:lineRule="auto"/>
              <w:rPr>
                <w:b/>
                <w:sz w:val="20"/>
                <w:lang w:val="fr-FR"/>
              </w:rPr>
            </w:pPr>
            <w:r w:rsidRPr="00011134">
              <w:rPr>
                <w:b/>
                <w:sz w:val="20"/>
                <w:lang w:val="fr-FR"/>
              </w:rPr>
              <w:t>Si oui, le volume du lot global est-il connu</w:t>
            </w:r>
            <w:r>
              <w:rPr>
                <w:b/>
                <w:sz w:val="20"/>
                <w:lang w:val="fr-FR"/>
              </w:rPr>
              <w:t>,</w:t>
            </w:r>
            <w:r w:rsidRPr="00011134">
              <w:rPr>
                <w:b/>
                <w:sz w:val="20"/>
                <w:lang w:val="fr-FR"/>
              </w:rPr>
              <w:t xml:space="preserve"> et </w:t>
            </w:r>
            <w:r>
              <w:rPr>
                <w:b/>
                <w:sz w:val="20"/>
                <w:lang w:val="fr-FR"/>
              </w:rPr>
              <w:t xml:space="preserve">sait-on </w:t>
            </w:r>
            <w:r w:rsidRPr="00011134">
              <w:rPr>
                <w:b/>
                <w:sz w:val="20"/>
                <w:lang w:val="fr-FR"/>
              </w:rPr>
              <w:t>où se trouve</w:t>
            </w:r>
            <w:r>
              <w:rPr>
                <w:b/>
                <w:sz w:val="20"/>
                <w:lang w:val="fr-FR"/>
              </w:rPr>
              <w:t>nt</w:t>
            </w:r>
            <w:r w:rsidRPr="00011134">
              <w:rPr>
                <w:b/>
                <w:sz w:val="20"/>
                <w:lang w:val="fr-FR"/>
              </w:rPr>
              <w:t xml:space="preserve"> les lots/produits restant</w:t>
            </w:r>
            <w:r>
              <w:rPr>
                <w:b/>
                <w:sz w:val="20"/>
                <w:lang w:val="fr-FR"/>
              </w:rPr>
              <w:t>s</w:t>
            </w:r>
            <w:r w:rsidRPr="00011134">
              <w:rPr>
                <w:b/>
                <w:sz w:val="20"/>
                <w:lang w:val="fr-FR"/>
              </w:rPr>
              <w:t xml:space="preserve">?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9C6EA8" w:rsidRDefault="00BB55C5" w:rsidP="00BC23E1">
            <w:pPr>
              <w:tabs>
                <w:tab w:val="right" w:leader="dot" w:pos="6237"/>
              </w:tabs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0C320E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9C6EA8" w:rsidRDefault="00BB55C5" w:rsidP="00BC23E1">
            <w:pPr>
              <w:tabs>
                <w:tab w:val="right" w:leader="dot" w:pos="6237"/>
              </w:tabs>
              <w:rPr>
                <w:b/>
                <w:kern w:val="28"/>
                <w:lang w:val="fr-FR" w:eastAsia="en-GB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9C6EA8" w:rsidRDefault="00BB55C5" w:rsidP="00BC23E1">
            <w:pPr>
              <w:tabs>
                <w:tab w:val="right" w:leader="dot" w:pos="6237"/>
              </w:tabs>
              <w:rPr>
                <w:b/>
                <w:kern w:val="28"/>
                <w:lang w:val="fr-FR" w:eastAsia="en-GB"/>
              </w:rPr>
            </w:pPr>
          </w:p>
        </w:tc>
      </w:tr>
      <w:tr w:rsidR="00BB55C5" w:rsidRPr="00CA30C7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9C6EA8" w:rsidRDefault="00BB55C5" w:rsidP="00BC23E1">
            <w:pPr>
              <w:tabs>
                <w:tab w:val="right" w:leader="dot" w:pos="6237"/>
              </w:tabs>
              <w:rPr>
                <w:b/>
                <w:kern w:val="28"/>
                <w:sz w:val="28"/>
                <w:szCs w:val="28"/>
                <w:u w:val="single"/>
                <w:lang w:val="fr-FR" w:eastAsia="en-GB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610FD3" w:rsidRDefault="00BB55C5" w:rsidP="00BC23E1">
            <w:pPr>
              <w:tabs>
                <w:tab w:val="right" w:leader="dot" w:pos="6237"/>
              </w:tabs>
              <w:rPr>
                <w:b/>
                <w:kern w:val="28"/>
                <w:u w:val="single"/>
                <w:lang w:val="en-US" w:eastAsia="en-GB"/>
              </w:rPr>
            </w:pPr>
            <w:r w:rsidRPr="00610FD3">
              <w:rPr>
                <w:b/>
                <w:kern w:val="28"/>
                <w:u w:val="single"/>
                <w:lang w:val="en-US" w:eastAsia="en-GB"/>
              </w:rPr>
              <w:t>ORIGIN</w:t>
            </w:r>
            <w:r>
              <w:rPr>
                <w:b/>
                <w:kern w:val="28"/>
                <w:u w:val="single"/>
                <w:lang w:val="en-US" w:eastAsia="en-GB"/>
              </w:rPr>
              <w:t>E ET FOURNISSEUR</w:t>
            </w:r>
          </w:p>
        </w:tc>
      </w:tr>
      <w:tr w:rsidR="00BB55C5" w:rsidRPr="00CA30C7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610FD3" w:rsidRDefault="00BB55C5" w:rsidP="00BB55C5">
            <w:pPr>
              <w:numPr>
                <w:ilvl w:val="0"/>
                <w:numId w:val="3"/>
              </w:numPr>
              <w:tabs>
                <w:tab w:val="right" w:leader="dot" w:pos="6237"/>
              </w:tabs>
              <w:snapToGrid w:val="0"/>
              <w:spacing w:line="240" w:lineRule="auto"/>
              <w:rPr>
                <w:b/>
                <w:sz w:val="20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610FD3" w:rsidRDefault="00BB55C5" w:rsidP="00BC23E1">
            <w:pPr>
              <w:tabs>
                <w:tab w:val="right" w:leader="dot" w:pos="6237"/>
              </w:tabs>
              <w:snapToGrid w:val="0"/>
              <w:spacing w:line="24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Pays </w:t>
            </w:r>
            <w:proofErr w:type="spellStart"/>
            <w:r>
              <w:rPr>
                <w:b/>
                <w:sz w:val="20"/>
                <w:lang w:val="en-US"/>
              </w:rPr>
              <w:t>d’origine</w:t>
            </w:r>
            <w:proofErr w:type="spellEnd"/>
            <w:r>
              <w:rPr>
                <w:b/>
                <w:sz w:val="20"/>
                <w:lang w:val="en-US"/>
              </w:rPr>
              <w:t xml:space="preserve"> des </w:t>
            </w:r>
            <w:proofErr w:type="spellStart"/>
            <w:r>
              <w:rPr>
                <w:b/>
                <w:sz w:val="20"/>
                <w:lang w:val="en-US"/>
              </w:rPr>
              <w:t>marchandises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  <w:r w:rsidRPr="00610FD3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610FD3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val="en-US" w:eastAsia="en-GB"/>
              </w:rPr>
            </w:pPr>
          </w:p>
        </w:tc>
      </w:tr>
      <w:tr w:rsidR="00BB55C5" w:rsidRPr="004701DF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610FD3" w:rsidRDefault="00BB55C5" w:rsidP="00BB55C5">
            <w:pPr>
              <w:numPr>
                <w:ilvl w:val="0"/>
                <w:numId w:val="3"/>
              </w:numPr>
              <w:tabs>
                <w:tab w:val="right" w:leader="dot" w:pos="6237"/>
              </w:tabs>
              <w:rPr>
                <w:b/>
                <w:kern w:val="28"/>
                <w:sz w:val="20"/>
                <w:lang w:val="en-US"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FB760E" w:rsidRDefault="00BB55C5" w:rsidP="00BC23E1">
            <w:pPr>
              <w:tabs>
                <w:tab w:val="right" w:leader="dot" w:pos="6237"/>
              </w:tabs>
              <w:rPr>
                <w:b/>
                <w:kern w:val="28"/>
                <w:sz w:val="20"/>
                <w:lang w:val="fr-FR" w:eastAsia="en-GB"/>
              </w:rPr>
            </w:pPr>
            <w:r>
              <w:rPr>
                <w:b/>
                <w:kern w:val="28"/>
                <w:sz w:val="20"/>
                <w:lang w:val="fr-FR" w:eastAsia="en-GB"/>
              </w:rPr>
              <w:t>Si le</w:t>
            </w:r>
            <w:r w:rsidRPr="00FB760E">
              <w:rPr>
                <w:b/>
                <w:kern w:val="28"/>
                <w:sz w:val="20"/>
                <w:lang w:val="fr-FR" w:eastAsia="en-GB"/>
              </w:rPr>
              <w:t xml:space="preserve"> produit</w:t>
            </w:r>
            <w:r>
              <w:rPr>
                <w:b/>
                <w:kern w:val="28"/>
                <w:sz w:val="20"/>
                <w:lang w:val="fr-FR" w:eastAsia="en-GB"/>
              </w:rPr>
              <w:t xml:space="preserve"> a été fourni</w:t>
            </w:r>
            <w:r w:rsidRPr="00FB760E">
              <w:rPr>
                <w:b/>
                <w:kern w:val="28"/>
                <w:sz w:val="20"/>
                <w:lang w:val="fr-FR" w:eastAsia="en-GB"/>
              </w:rPr>
              <w:t xml:space="preserve"> par un tiers : </w:t>
            </w:r>
            <w:r>
              <w:rPr>
                <w:b/>
                <w:kern w:val="28"/>
                <w:sz w:val="20"/>
                <w:lang w:val="fr-FR" w:eastAsia="en-GB"/>
              </w:rPr>
              <w:t xml:space="preserve">informations concernant le producteur/fabricant, </w:t>
            </w:r>
            <w:r w:rsidRPr="00FB760E">
              <w:rPr>
                <w:b/>
                <w:kern w:val="28"/>
                <w:sz w:val="20"/>
                <w:lang w:val="fr-FR" w:eastAsia="en-GB"/>
              </w:rPr>
              <w:t xml:space="preserve">trader </w:t>
            </w:r>
            <w:r>
              <w:rPr>
                <w:b/>
                <w:kern w:val="28"/>
                <w:sz w:val="20"/>
                <w:lang w:val="fr-FR" w:eastAsia="en-GB"/>
              </w:rPr>
              <w:t>ou</w:t>
            </w:r>
            <w:r w:rsidRPr="00FB760E">
              <w:rPr>
                <w:b/>
                <w:kern w:val="28"/>
                <w:sz w:val="20"/>
                <w:lang w:val="fr-FR" w:eastAsia="en-GB"/>
              </w:rPr>
              <w:t xml:space="preserve"> impor</w:t>
            </w:r>
            <w:r>
              <w:rPr>
                <w:b/>
                <w:kern w:val="28"/>
                <w:sz w:val="20"/>
                <w:lang w:val="fr-FR" w:eastAsia="en-GB"/>
              </w:rPr>
              <w:t xml:space="preserve">tateur </w:t>
            </w:r>
            <w:r w:rsidRPr="00FB760E">
              <w:rPr>
                <w:b/>
                <w:kern w:val="28"/>
                <w:sz w:val="20"/>
                <w:lang w:val="fr-FR" w:eastAsia="en-GB"/>
              </w:rPr>
              <w:t>: (</w:t>
            </w:r>
            <w:r>
              <w:rPr>
                <w:b/>
                <w:kern w:val="28"/>
                <w:sz w:val="20"/>
                <w:lang w:val="fr-FR" w:eastAsia="en-GB"/>
              </w:rPr>
              <w:t>sélectionner dans la liste</w:t>
            </w:r>
            <w:r w:rsidRPr="00FB760E">
              <w:rPr>
                <w:b/>
                <w:kern w:val="28"/>
                <w:sz w:val="20"/>
                <w:lang w:val="fr-FR" w:eastAsia="en-GB"/>
              </w:rPr>
              <w:t>)</w:t>
            </w:r>
          </w:p>
          <w:p w:rsidR="00BB55C5" w:rsidRPr="00FB760E" w:rsidRDefault="00BB55C5" w:rsidP="00BC23E1">
            <w:pPr>
              <w:rPr>
                <w:b/>
                <w:kern w:val="28"/>
                <w:sz w:val="20"/>
                <w:lang w:val="fr-FR" w:eastAsia="en-GB"/>
              </w:rPr>
            </w:pPr>
            <w:r w:rsidRPr="00FB760E">
              <w:rPr>
                <w:b/>
                <w:kern w:val="28"/>
                <w:sz w:val="20"/>
                <w:lang w:val="fr-FR" w:eastAsia="en-GB"/>
              </w:rPr>
              <w:t>-Produ</w:t>
            </w:r>
            <w:r>
              <w:rPr>
                <w:b/>
                <w:kern w:val="28"/>
                <w:sz w:val="20"/>
                <w:lang w:val="fr-FR" w:eastAsia="en-GB"/>
              </w:rPr>
              <w:t>c</w:t>
            </w:r>
            <w:r w:rsidRPr="00FB760E">
              <w:rPr>
                <w:b/>
                <w:kern w:val="28"/>
                <w:sz w:val="20"/>
                <w:lang w:val="fr-FR" w:eastAsia="en-GB"/>
              </w:rPr>
              <w:t>teur</w:t>
            </w:r>
          </w:p>
          <w:p w:rsidR="00BB55C5" w:rsidRPr="00FB760E" w:rsidRDefault="00BB55C5" w:rsidP="00BC23E1">
            <w:pPr>
              <w:rPr>
                <w:b/>
                <w:kern w:val="28"/>
                <w:sz w:val="20"/>
                <w:lang w:val="fr-FR" w:eastAsia="en-GB"/>
              </w:rPr>
            </w:pPr>
            <w:r w:rsidRPr="00FB760E">
              <w:rPr>
                <w:b/>
                <w:kern w:val="28"/>
                <w:sz w:val="20"/>
                <w:lang w:val="fr-FR" w:eastAsia="en-GB"/>
              </w:rPr>
              <w:t>-Fabricant</w:t>
            </w:r>
          </w:p>
          <w:p w:rsidR="00BB55C5" w:rsidRPr="00FB760E" w:rsidRDefault="00BB55C5" w:rsidP="00BC23E1">
            <w:pPr>
              <w:rPr>
                <w:b/>
                <w:kern w:val="28"/>
                <w:sz w:val="20"/>
                <w:lang w:val="fr-FR" w:eastAsia="en-GB"/>
              </w:rPr>
            </w:pPr>
            <w:r w:rsidRPr="00FB760E">
              <w:rPr>
                <w:b/>
                <w:kern w:val="28"/>
                <w:sz w:val="20"/>
                <w:lang w:val="fr-FR" w:eastAsia="en-GB"/>
              </w:rPr>
              <w:t>-Exportateur</w:t>
            </w:r>
          </w:p>
          <w:p w:rsidR="00BB55C5" w:rsidRPr="00FB760E" w:rsidRDefault="00BB55C5" w:rsidP="00BC23E1">
            <w:pPr>
              <w:rPr>
                <w:b/>
                <w:kern w:val="28"/>
                <w:sz w:val="20"/>
                <w:lang w:val="fr-FR" w:eastAsia="en-GB"/>
              </w:rPr>
            </w:pPr>
            <w:r w:rsidRPr="00FB760E">
              <w:rPr>
                <w:b/>
                <w:kern w:val="28"/>
                <w:sz w:val="20"/>
                <w:lang w:val="fr-FR" w:eastAsia="en-GB"/>
              </w:rPr>
              <w:t>-Trader/affréteur</w:t>
            </w:r>
          </w:p>
          <w:p w:rsidR="00BB55C5" w:rsidRPr="00FB760E" w:rsidRDefault="00BB55C5" w:rsidP="00BC23E1">
            <w:pPr>
              <w:rPr>
                <w:b/>
                <w:kern w:val="28"/>
                <w:sz w:val="20"/>
                <w:lang w:val="fr-FR" w:eastAsia="en-GB"/>
              </w:rPr>
            </w:pPr>
            <w:r w:rsidRPr="00FB760E">
              <w:rPr>
                <w:b/>
                <w:kern w:val="28"/>
                <w:sz w:val="20"/>
                <w:lang w:val="fr-FR" w:eastAsia="en-GB"/>
              </w:rPr>
              <w:t>-Transporteur</w:t>
            </w:r>
          </w:p>
          <w:p w:rsidR="00BB55C5" w:rsidRPr="00FB760E" w:rsidRDefault="00BB55C5" w:rsidP="00BC23E1">
            <w:pPr>
              <w:rPr>
                <w:b/>
                <w:kern w:val="28"/>
                <w:sz w:val="20"/>
                <w:lang w:val="fr-FR" w:eastAsia="en-GB"/>
              </w:rPr>
            </w:pPr>
            <w:r w:rsidRPr="00FB760E">
              <w:rPr>
                <w:b/>
                <w:kern w:val="28"/>
                <w:sz w:val="20"/>
                <w:lang w:val="fr-FR" w:eastAsia="en-GB"/>
              </w:rPr>
              <w:t>-Importateur</w:t>
            </w:r>
          </w:p>
          <w:p w:rsidR="00BB55C5" w:rsidRPr="002C77FF" w:rsidRDefault="00BB55C5" w:rsidP="00BC23E1">
            <w:pPr>
              <w:rPr>
                <w:b/>
                <w:kern w:val="28"/>
                <w:sz w:val="20"/>
                <w:lang w:val="en-GB" w:eastAsia="en-GB"/>
              </w:rPr>
            </w:pPr>
            <w:r w:rsidRPr="002C77FF">
              <w:rPr>
                <w:b/>
                <w:kern w:val="28"/>
                <w:sz w:val="20"/>
                <w:lang w:val="en-GB" w:eastAsia="en-GB"/>
              </w:rPr>
              <w:t>-</w:t>
            </w:r>
            <w:proofErr w:type="spellStart"/>
            <w:r>
              <w:rPr>
                <w:b/>
                <w:kern w:val="28"/>
                <w:sz w:val="20"/>
                <w:lang w:val="en-GB" w:eastAsia="en-GB"/>
              </w:rPr>
              <w:t>Stockage</w:t>
            </w:r>
            <w:proofErr w:type="spellEnd"/>
          </w:p>
          <w:p w:rsidR="00BB55C5" w:rsidRPr="002C77FF" w:rsidRDefault="00BB55C5" w:rsidP="00BC23E1">
            <w:pPr>
              <w:tabs>
                <w:tab w:val="right" w:leader="dot" w:pos="6237"/>
              </w:tabs>
              <w:rPr>
                <w:b/>
                <w:kern w:val="28"/>
                <w:sz w:val="20"/>
                <w:lang w:val="en-GB" w:eastAsia="en-GB"/>
              </w:rPr>
            </w:pPr>
            <w:r w:rsidRPr="002C77FF">
              <w:rPr>
                <w:b/>
                <w:kern w:val="28"/>
                <w:sz w:val="20"/>
                <w:lang w:val="en-GB" w:eastAsia="en-GB"/>
              </w:rPr>
              <w:t>-</w:t>
            </w:r>
            <w:proofErr w:type="spellStart"/>
            <w:r>
              <w:rPr>
                <w:b/>
                <w:kern w:val="28"/>
                <w:sz w:val="20"/>
                <w:lang w:val="en-GB" w:eastAsia="en-GB"/>
              </w:rPr>
              <w:t>Autres</w:t>
            </w:r>
            <w:proofErr w:type="spellEnd"/>
            <w:r>
              <w:rPr>
                <w:b/>
                <w:kern w:val="28"/>
                <w:sz w:val="20"/>
                <w:lang w:val="en-GB" w:eastAsia="en-GB"/>
              </w:rPr>
              <w:t xml:space="preserve"> </w:t>
            </w:r>
            <w:r w:rsidRPr="002C77FF">
              <w:rPr>
                <w:b/>
                <w:kern w:val="28"/>
                <w:sz w:val="20"/>
                <w:lang w:val="en-GB" w:eastAsia="en-GB"/>
              </w:rPr>
              <w:t>:....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rPr>
                <w:kern w:val="28"/>
                <w:sz w:val="20"/>
                <w:lang w:eastAsia="en-GB"/>
              </w:rPr>
            </w:pPr>
          </w:p>
        </w:tc>
      </w:tr>
      <w:tr w:rsidR="00BB55C5" w:rsidRPr="004701DF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B55C5">
            <w:pPr>
              <w:numPr>
                <w:ilvl w:val="0"/>
                <w:numId w:val="3"/>
              </w:numPr>
              <w:rPr>
                <w:b/>
                <w:kern w:val="28"/>
                <w:sz w:val="20"/>
                <w:lang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534EF" w:rsidRDefault="00BB55C5" w:rsidP="00BC23E1">
            <w:pPr>
              <w:rPr>
                <w:b/>
                <w:kern w:val="28"/>
                <w:sz w:val="20"/>
                <w:lang w:val="fr-FR" w:eastAsia="en-GB"/>
              </w:rPr>
            </w:pPr>
            <w:r w:rsidRPr="004534EF">
              <w:rPr>
                <w:b/>
                <w:kern w:val="28"/>
                <w:sz w:val="20"/>
                <w:lang w:val="fr-FR" w:eastAsia="en-GB"/>
              </w:rPr>
              <w:t>Le producteur/fabricant vous fournit</w:t>
            </w:r>
            <w:r>
              <w:rPr>
                <w:b/>
                <w:kern w:val="28"/>
                <w:sz w:val="20"/>
                <w:lang w:val="fr-FR" w:eastAsia="en-GB"/>
              </w:rPr>
              <w:t xml:space="preserve">-il directement </w:t>
            </w:r>
            <w:r w:rsidRPr="004534EF">
              <w:rPr>
                <w:b/>
                <w:kern w:val="28"/>
                <w:sz w:val="20"/>
                <w:lang w:val="fr-FR" w:eastAsia="en-GB"/>
              </w:rPr>
              <w:t>?</w:t>
            </w:r>
          </w:p>
          <w:p w:rsidR="00BB55C5" w:rsidRPr="002C77FF" w:rsidRDefault="00BB55C5" w:rsidP="00BC23E1">
            <w:pPr>
              <w:rPr>
                <w:b/>
                <w:kern w:val="28"/>
                <w:sz w:val="20"/>
                <w:lang w:val="en-GB" w:eastAsia="en-GB"/>
              </w:rPr>
            </w:pPr>
            <w:r w:rsidRPr="002C77FF">
              <w:rPr>
                <w:b/>
                <w:kern w:val="28"/>
                <w:sz w:val="20"/>
                <w:lang w:val="en-GB" w:eastAsia="en-GB"/>
              </w:rPr>
              <w:t>(</w:t>
            </w:r>
            <w:proofErr w:type="spellStart"/>
            <w:r>
              <w:rPr>
                <w:b/>
                <w:kern w:val="28"/>
                <w:sz w:val="20"/>
                <w:lang w:val="en-GB" w:eastAsia="en-GB"/>
              </w:rPr>
              <w:t>oui</w:t>
            </w:r>
            <w:proofErr w:type="spellEnd"/>
            <w:r w:rsidRPr="002C77FF">
              <w:rPr>
                <w:b/>
                <w:kern w:val="28"/>
                <w:sz w:val="20"/>
                <w:lang w:val="en-GB" w:eastAsia="en-GB"/>
              </w:rPr>
              <w:t>/no</w:t>
            </w:r>
            <w:r>
              <w:rPr>
                <w:b/>
                <w:kern w:val="28"/>
                <w:sz w:val="20"/>
                <w:lang w:val="en-GB" w:eastAsia="en-GB"/>
              </w:rPr>
              <w:t>n</w:t>
            </w:r>
            <w:r w:rsidRPr="002C77FF">
              <w:rPr>
                <w:b/>
                <w:kern w:val="28"/>
                <w:sz w:val="20"/>
                <w:lang w:val="en-GB" w:eastAsia="en-GB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rPr>
                <w:kern w:val="28"/>
                <w:sz w:val="20"/>
                <w:lang w:eastAsia="en-GB"/>
              </w:rPr>
            </w:pPr>
          </w:p>
        </w:tc>
      </w:tr>
      <w:tr w:rsidR="00BB55C5" w:rsidRPr="004701DF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4701DF" w:rsidRDefault="00BB55C5" w:rsidP="00BB55C5">
            <w:pPr>
              <w:numPr>
                <w:ilvl w:val="0"/>
                <w:numId w:val="3"/>
              </w:numPr>
              <w:rPr>
                <w:rStyle w:val="Verwijzingopmerking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2C77FF" w:rsidRDefault="00BB55C5" w:rsidP="00BC23E1">
            <w:pPr>
              <w:rPr>
                <w:b/>
                <w:kern w:val="28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Dénomination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sociale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du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fournisseur</w:t>
            </w:r>
            <w:proofErr w:type="spellEnd"/>
            <w:r w:rsidRPr="002C77FF">
              <w:rPr>
                <w:b/>
                <w:sz w:val="20"/>
                <w:szCs w:val="20"/>
                <w:lang w:val="en-GB"/>
              </w:rPr>
              <w:t xml:space="preserve"> (1)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Pr="002C77FF">
              <w:rPr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eastAsia="en-GB"/>
              </w:rPr>
            </w:pPr>
          </w:p>
        </w:tc>
      </w:tr>
      <w:tr w:rsidR="00BB55C5" w:rsidRPr="004701DF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4701DF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2C77FF" w:rsidRDefault="00BB55C5" w:rsidP="00BC23E1">
            <w:pPr>
              <w:snapToGrid w:val="0"/>
              <w:rPr>
                <w:kern w:val="28"/>
                <w:lang w:val="en-GB" w:eastAsia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Adresse</w:t>
            </w:r>
            <w:proofErr w:type="spellEnd"/>
            <w:r>
              <w:rPr>
                <w:b/>
                <w:sz w:val="20"/>
                <w:lang w:val="en-GB"/>
              </w:rPr>
              <w:t xml:space="preserve"> </w:t>
            </w:r>
            <w:r w:rsidRPr="002C77FF">
              <w:rPr>
                <w:b/>
                <w:sz w:val="20"/>
                <w:lang w:val="en-GB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eastAsia="en-GB"/>
              </w:rPr>
            </w:pPr>
          </w:p>
        </w:tc>
      </w:tr>
      <w:tr w:rsidR="00BB55C5" w:rsidRPr="004701DF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4701DF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2C77FF" w:rsidRDefault="00BB55C5" w:rsidP="00BC23E1">
            <w:pPr>
              <w:snapToGrid w:val="0"/>
              <w:rPr>
                <w:kern w:val="28"/>
                <w:lang w:val="en-GB" w:eastAsia="en-GB"/>
              </w:rPr>
            </w:pPr>
            <w:r>
              <w:rPr>
                <w:b/>
                <w:sz w:val="20"/>
                <w:lang w:val="en-GB"/>
              </w:rPr>
              <w:t xml:space="preserve">Pays </w:t>
            </w:r>
            <w:r w:rsidRPr="002C77FF">
              <w:rPr>
                <w:b/>
                <w:sz w:val="20"/>
                <w:lang w:val="en-GB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eastAsia="en-GB"/>
              </w:rPr>
            </w:pPr>
          </w:p>
        </w:tc>
      </w:tr>
      <w:tr w:rsidR="00BB55C5" w:rsidRPr="004701DF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4701DF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2C77FF" w:rsidRDefault="00BB55C5" w:rsidP="00BC23E1">
            <w:pPr>
              <w:snapToGrid w:val="0"/>
              <w:rPr>
                <w:kern w:val="28"/>
                <w:lang w:val="en-GB" w:eastAsia="en-GB"/>
              </w:rPr>
            </w:pPr>
            <w:r>
              <w:rPr>
                <w:b/>
                <w:sz w:val="20"/>
                <w:lang w:val="en-GB"/>
              </w:rPr>
              <w:t xml:space="preserve">Code postal + </w:t>
            </w:r>
            <w:proofErr w:type="spellStart"/>
            <w:r>
              <w:rPr>
                <w:b/>
                <w:sz w:val="20"/>
                <w:lang w:val="en-GB"/>
              </w:rPr>
              <w:t>ville</w:t>
            </w:r>
            <w:proofErr w:type="spellEnd"/>
            <w:r>
              <w:rPr>
                <w:b/>
                <w:sz w:val="20"/>
                <w:lang w:val="en-GB"/>
              </w:rPr>
              <w:t xml:space="preserve"> </w:t>
            </w:r>
            <w:r w:rsidRPr="002C77FF">
              <w:rPr>
                <w:b/>
                <w:sz w:val="20"/>
                <w:lang w:val="en-GB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eastAsia="en-GB"/>
              </w:rPr>
            </w:pPr>
          </w:p>
        </w:tc>
      </w:tr>
      <w:tr w:rsidR="00BB55C5" w:rsidRPr="000C320E" w:rsidTr="00BC23E1">
        <w:trPr>
          <w:trHeight w:val="101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B55C5">
            <w:pPr>
              <w:numPr>
                <w:ilvl w:val="0"/>
                <w:numId w:val="3"/>
              </w:numPr>
              <w:rPr>
                <w:b/>
                <w:kern w:val="28"/>
                <w:sz w:val="20"/>
                <w:lang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B07204" w:rsidRDefault="00BB55C5" w:rsidP="00BC23E1">
            <w:pPr>
              <w:rPr>
                <w:b/>
                <w:kern w:val="28"/>
                <w:sz w:val="20"/>
                <w:lang w:val="fr-FR" w:eastAsia="en-GB"/>
              </w:rPr>
            </w:pPr>
            <w:r w:rsidRPr="00B07204">
              <w:rPr>
                <w:b/>
                <w:kern w:val="28"/>
                <w:sz w:val="20"/>
                <w:lang w:val="fr-FR" w:eastAsia="en-GB"/>
              </w:rPr>
              <w:t>Numéro identifiant GMP+ (s</w:t>
            </w:r>
            <w:r>
              <w:rPr>
                <w:b/>
                <w:kern w:val="28"/>
                <w:sz w:val="20"/>
                <w:lang w:val="fr-FR" w:eastAsia="en-GB"/>
              </w:rPr>
              <w:t>i le fournisseur</w:t>
            </w:r>
            <w:r w:rsidRPr="00B07204">
              <w:rPr>
                <w:b/>
                <w:kern w:val="28"/>
                <w:sz w:val="20"/>
                <w:lang w:val="fr-FR" w:eastAsia="en-GB"/>
              </w:rPr>
              <w:t xml:space="preserve"> est certifié GMP+), </w:t>
            </w:r>
            <w:r>
              <w:rPr>
                <w:b/>
                <w:kern w:val="28"/>
                <w:sz w:val="20"/>
                <w:lang w:val="fr-FR" w:eastAsia="en-GB"/>
              </w:rPr>
              <w:t xml:space="preserve">ou </w:t>
            </w:r>
            <w:r w:rsidRPr="00B07204">
              <w:rPr>
                <w:b/>
                <w:kern w:val="28"/>
                <w:sz w:val="20"/>
                <w:lang w:val="fr-FR" w:eastAsia="en-GB"/>
              </w:rPr>
              <w:t>:</w:t>
            </w:r>
          </w:p>
          <w:p w:rsidR="00BB55C5" w:rsidRPr="00145FF2" w:rsidRDefault="00BB55C5" w:rsidP="00BC23E1">
            <w:pPr>
              <w:rPr>
                <w:b/>
                <w:kern w:val="28"/>
                <w:sz w:val="20"/>
                <w:lang w:val="fr-FR" w:eastAsia="en-GB"/>
              </w:rPr>
            </w:pPr>
            <w:r w:rsidRPr="00145FF2">
              <w:rPr>
                <w:b/>
                <w:kern w:val="28"/>
                <w:sz w:val="20"/>
                <w:lang w:val="fr-FR" w:eastAsia="en-GB"/>
              </w:rPr>
              <w:t>-non certifié</w:t>
            </w:r>
          </w:p>
          <w:p w:rsidR="00BB55C5" w:rsidRPr="005B0DA9" w:rsidRDefault="00BB55C5" w:rsidP="00BC23E1">
            <w:pPr>
              <w:rPr>
                <w:b/>
                <w:kern w:val="28"/>
                <w:sz w:val="20"/>
                <w:lang w:val="fr-FR" w:eastAsia="en-GB"/>
              </w:rPr>
            </w:pPr>
            <w:r w:rsidRPr="005B0DA9">
              <w:rPr>
                <w:b/>
                <w:kern w:val="28"/>
                <w:sz w:val="20"/>
                <w:lang w:val="fr-FR" w:eastAsia="en-GB"/>
              </w:rPr>
              <w:t>-certifié selon un autre programme d’assurance qualité (n</w:t>
            </w:r>
            <w:r>
              <w:rPr>
                <w:b/>
                <w:kern w:val="28"/>
                <w:sz w:val="20"/>
                <w:lang w:val="fr-FR" w:eastAsia="en-GB"/>
              </w:rPr>
              <w:t xml:space="preserve">om du </w:t>
            </w:r>
            <w:r w:rsidRPr="005B0DA9">
              <w:rPr>
                <w:b/>
                <w:kern w:val="28"/>
                <w:sz w:val="20"/>
                <w:lang w:val="fr-FR" w:eastAsia="en-GB"/>
              </w:rPr>
              <w:t>programme d’assurance qualité</w:t>
            </w:r>
            <w:r>
              <w:rPr>
                <w:b/>
                <w:kern w:val="28"/>
                <w:sz w:val="20"/>
                <w:lang w:val="fr-FR" w:eastAsia="en-GB"/>
              </w:rPr>
              <w:t xml:space="preserve"> en question</w:t>
            </w:r>
            <w:r w:rsidRPr="005B0DA9">
              <w:rPr>
                <w:b/>
                <w:kern w:val="28"/>
                <w:sz w:val="20"/>
                <w:lang w:val="fr-FR" w:eastAsia="en-GB"/>
              </w:rPr>
              <w:t>)</w:t>
            </w:r>
            <w:r>
              <w:rPr>
                <w:b/>
                <w:kern w:val="28"/>
                <w:sz w:val="20"/>
                <w:lang w:val="fr-FR" w:eastAsia="en-GB"/>
              </w:rPr>
              <w:t xml:space="preserve"> </w:t>
            </w:r>
            <w:r w:rsidRPr="005B0DA9">
              <w:rPr>
                <w:b/>
                <w:kern w:val="28"/>
                <w:sz w:val="20"/>
                <w:lang w:val="fr-FR" w:eastAsia="en-GB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5B0DA9" w:rsidRDefault="00BB55C5" w:rsidP="00BC23E1">
            <w:pPr>
              <w:tabs>
                <w:tab w:val="right" w:leader="dot" w:pos="6237"/>
              </w:tabs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5B0DA9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sz w:val="20"/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5923C9" w:rsidRDefault="00BB55C5" w:rsidP="00BC23E1">
            <w:pPr>
              <w:rPr>
                <w:b/>
                <w:kern w:val="28"/>
                <w:sz w:val="20"/>
                <w:lang w:val="fr-FR" w:eastAsia="en-GB"/>
              </w:rPr>
            </w:pPr>
            <w:r w:rsidRPr="005923C9">
              <w:rPr>
                <w:b/>
                <w:kern w:val="28"/>
                <w:sz w:val="20"/>
                <w:lang w:val="fr-FR" w:eastAsia="en-GB"/>
              </w:rPr>
              <w:t xml:space="preserve">-Numéro </w:t>
            </w:r>
            <w:r>
              <w:rPr>
                <w:b/>
                <w:kern w:val="28"/>
                <w:sz w:val="20"/>
                <w:lang w:val="fr-FR" w:eastAsia="en-GB"/>
              </w:rPr>
              <w:t>d’enregistrement/</w:t>
            </w:r>
            <w:r w:rsidRPr="005923C9">
              <w:rPr>
                <w:b/>
                <w:kern w:val="28"/>
                <w:sz w:val="20"/>
                <w:lang w:val="fr-FR" w:eastAsia="en-GB"/>
              </w:rPr>
              <w:t xml:space="preserve">d’agrément </w:t>
            </w:r>
            <w:r>
              <w:rPr>
                <w:b/>
                <w:kern w:val="28"/>
                <w:sz w:val="20"/>
                <w:lang w:val="fr-FR" w:eastAsia="en-GB"/>
              </w:rPr>
              <w:t xml:space="preserve">en conformité avec le </w:t>
            </w:r>
            <w:r w:rsidRPr="00531D40">
              <w:rPr>
                <w:b/>
                <w:kern w:val="28"/>
                <w:sz w:val="20"/>
                <w:lang w:val="fr-FR" w:eastAsia="en-GB"/>
              </w:rPr>
              <w:t>règlement</w:t>
            </w:r>
            <w:r w:rsidRPr="005923C9">
              <w:rPr>
                <w:b/>
                <w:kern w:val="28"/>
                <w:sz w:val="20"/>
                <w:lang w:val="fr-FR" w:eastAsia="en-GB"/>
              </w:rPr>
              <w:t xml:space="preserve"> (CE) n° </w:t>
            </w:r>
            <w:r w:rsidRPr="00531D40">
              <w:rPr>
                <w:b/>
                <w:kern w:val="28"/>
                <w:sz w:val="20"/>
                <w:lang w:val="fr-FR" w:eastAsia="en-GB"/>
              </w:rPr>
              <w:t xml:space="preserve">183/2005 </w:t>
            </w:r>
            <w:r w:rsidRPr="005923C9">
              <w:rPr>
                <w:b/>
                <w:kern w:val="28"/>
                <w:sz w:val="20"/>
                <w:lang w:val="fr-FR" w:eastAsia="en-GB"/>
              </w:rPr>
              <w:t>(marché UE)</w:t>
            </w:r>
            <w:r>
              <w:rPr>
                <w:b/>
                <w:kern w:val="28"/>
                <w:sz w:val="20"/>
                <w:lang w:val="fr-FR" w:eastAsia="en-GB"/>
              </w:rPr>
              <w:t xml:space="preserve"> </w:t>
            </w:r>
            <w:r w:rsidRPr="005923C9">
              <w:rPr>
                <w:b/>
                <w:kern w:val="28"/>
                <w:sz w:val="20"/>
                <w:lang w:val="fr-FR" w:eastAsia="en-GB"/>
              </w:rPr>
              <w:t>:</w:t>
            </w:r>
          </w:p>
          <w:p w:rsidR="00BB55C5" w:rsidRPr="00531D40" w:rsidRDefault="00BB55C5" w:rsidP="00BC23E1">
            <w:pPr>
              <w:rPr>
                <w:b/>
                <w:kern w:val="28"/>
                <w:sz w:val="20"/>
                <w:lang w:val="fr-FR" w:eastAsia="en-GB"/>
              </w:rPr>
            </w:pPr>
            <w:r w:rsidRPr="009067BA">
              <w:rPr>
                <w:b/>
                <w:kern w:val="28"/>
                <w:sz w:val="20"/>
                <w:lang w:val="fr-FR" w:eastAsia="en-GB"/>
              </w:rPr>
              <w:t xml:space="preserve">-Agrément sanitaire </w:t>
            </w:r>
            <w:r>
              <w:rPr>
                <w:b/>
                <w:kern w:val="28"/>
                <w:sz w:val="20"/>
                <w:lang w:val="fr-FR" w:eastAsia="en-GB"/>
              </w:rPr>
              <w:t xml:space="preserve">en conformité avec le </w:t>
            </w:r>
            <w:r w:rsidRPr="00531D40">
              <w:rPr>
                <w:b/>
                <w:kern w:val="28"/>
                <w:sz w:val="20"/>
                <w:lang w:val="fr-FR" w:eastAsia="en-GB"/>
              </w:rPr>
              <w:t>règlement</w:t>
            </w:r>
            <w:r w:rsidRPr="005923C9">
              <w:rPr>
                <w:b/>
                <w:kern w:val="28"/>
                <w:sz w:val="20"/>
                <w:lang w:val="fr-FR" w:eastAsia="en-GB"/>
              </w:rPr>
              <w:t xml:space="preserve"> (CE)</w:t>
            </w:r>
            <w:r>
              <w:rPr>
                <w:b/>
                <w:kern w:val="28"/>
                <w:sz w:val="20"/>
                <w:lang w:val="fr-FR" w:eastAsia="en-GB"/>
              </w:rPr>
              <w:t xml:space="preserve"> </w:t>
            </w:r>
            <w:r w:rsidRPr="009067BA">
              <w:rPr>
                <w:b/>
                <w:kern w:val="28"/>
                <w:sz w:val="20"/>
                <w:lang w:val="fr-FR" w:eastAsia="en-GB"/>
              </w:rPr>
              <w:t>1069/2009 (</w:t>
            </w:r>
            <w:r>
              <w:rPr>
                <w:b/>
                <w:kern w:val="28"/>
                <w:sz w:val="20"/>
                <w:lang w:val="fr-FR" w:eastAsia="en-GB"/>
              </w:rPr>
              <w:t>sous-produits d’origine animale</w:t>
            </w:r>
            <w:r w:rsidRPr="009067BA">
              <w:rPr>
                <w:b/>
                <w:kern w:val="28"/>
                <w:sz w:val="20"/>
                <w:lang w:val="fr-FR" w:eastAsia="en-GB"/>
              </w:rPr>
              <w:t>) (</w:t>
            </w:r>
            <w:r>
              <w:rPr>
                <w:b/>
                <w:kern w:val="28"/>
                <w:sz w:val="20"/>
                <w:lang w:val="fr-FR" w:eastAsia="en-GB"/>
              </w:rPr>
              <w:t>si applicable</w:t>
            </w:r>
            <w:r w:rsidRPr="009067BA">
              <w:rPr>
                <w:b/>
                <w:kern w:val="28"/>
                <w:sz w:val="20"/>
                <w:lang w:val="fr-FR" w:eastAsia="en-GB"/>
              </w:rPr>
              <w:t>)</w:t>
            </w:r>
            <w:r>
              <w:rPr>
                <w:b/>
                <w:kern w:val="28"/>
                <w:sz w:val="20"/>
                <w:lang w:val="fr-FR" w:eastAsia="en-GB"/>
              </w:rPr>
              <w:t xml:space="preserve"> </w:t>
            </w:r>
            <w:r w:rsidRPr="009067BA">
              <w:rPr>
                <w:b/>
                <w:kern w:val="28"/>
                <w:sz w:val="20"/>
                <w:lang w:val="fr-FR" w:eastAsia="en-GB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531D40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531D40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sz w:val="20"/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Default="00BB55C5" w:rsidP="00BC23E1">
            <w:pPr>
              <w:snapToGrid w:val="0"/>
              <w:rPr>
                <w:b/>
                <w:sz w:val="20"/>
                <w:lang w:val="fr-FR"/>
              </w:rPr>
            </w:pPr>
            <w:r w:rsidRPr="001865E6">
              <w:rPr>
                <w:b/>
                <w:sz w:val="20"/>
                <w:lang w:val="fr-FR"/>
              </w:rPr>
              <w:t>Nom de la personne à contacter chez le fournisseur :</w:t>
            </w:r>
          </w:p>
          <w:p w:rsidR="00BB55C5" w:rsidRPr="001865E6" w:rsidRDefault="00BB55C5" w:rsidP="00BC23E1">
            <w:pPr>
              <w:snapToGrid w:val="0"/>
              <w:rPr>
                <w:kern w:val="28"/>
                <w:lang w:val="fr-FR" w:eastAsia="en-GB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1865E6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1865E6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kern w:val="28"/>
                <w:sz w:val="20"/>
                <w:lang w:val="fr-FR"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1865E6" w:rsidRDefault="00BB55C5" w:rsidP="00BC23E1">
            <w:pPr>
              <w:snapToGrid w:val="0"/>
              <w:rPr>
                <w:kern w:val="28"/>
                <w:lang w:val="fr-FR" w:eastAsia="en-GB"/>
              </w:rPr>
            </w:pPr>
            <w:r w:rsidRPr="001865E6">
              <w:rPr>
                <w:b/>
                <w:sz w:val="20"/>
                <w:lang w:val="fr-FR"/>
              </w:rPr>
              <w:t>N</w:t>
            </w:r>
            <w:r>
              <w:rPr>
                <w:b/>
                <w:sz w:val="20"/>
                <w:lang w:val="fr-FR"/>
              </w:rPr>
              <w:t>uméro de téléphone</w:t>
            </w:r>
            <w:r w:rsidRPr="001865E6">
              <w:rPr>
                <w:b/>
                <w:sz w:val="20"/>
                <w:lang w:val="fr-FR"/>
              </w:rPr>
              <w:t xml:space="preserve"> de la personne à contacter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1865E6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1865E6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sz w:val="20"/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9067BA" w:rsidRDefault="00BB55C5" w:rsidP="00BC23E1">
            <w:pPr>
              <w:snapToGrid w:val="0"/>
              <w:rPr>
                <w:kern w:val="28"/>
                <w:lang w:val="fr-FR" w:eastAsia="en-GB"/>
              </w:rPr>
            </w:pPr>
            <w:r w:rsidRPr="009067BA">
              <w:rPr>
                <w:b/>
                <w:sz w:val="20"/>
                <w:lang w:val="fr-FR"/>
              </w:rPr>
              <w:t>N</w:t>
            </w:r>
            <w:r>
              <w:rPr>
                <w:b/>
                <w:sz w:val="20"/>
                <w:lang w:val="fr-FR"/>
              </w:rPr>
              <w:t>uméro de téléphone</w:t>
            </w:r>
            <w:r w:rsidRPr="009067BA">
              <w:rPr>
                <w:b/>
                <w:sz w:val="20"/>
                <w:lang w:val="fr-FR"/>
              </w:rPr>
              <w:t xml:space="preserve"> de la personne à contacter</w:t>
            </w:r>
            <w:r>
              <w:rPr>
                <w:b/>
                <w:sz w:val="20"/>
                <w:lang w:val="fr-FR"/>
              </w:rPr>
              <w:t xml:space="preserve"> en dehors des heures ouvrées </w:t>
            </w:r>
            <w:r w:rsidRPr="009067BA">
              <w:rPr>
                <w:b/>
                <w:sz w:val="20"/>
                <w:lang w:val="fr-FR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1865E6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1865E6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kern w:val="28"/>
                <w:sz w:val="20"/>
                <w:lang w:val="fr-FR"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EC6221" w:rsidRDefault="00BB55C5" w:rsidP="00BC23E1">
            <w:pPr>
              <w:snapToGrid w:val="0"/>
              <w:rPr>
                <w:b/>
                <w:kern w:val="28"/>
                <w:sz w:val="20"/>
                <w:lang w:val="fr-FR" w:eastAsia="en-GB"/>
              </w:rPr>
            </w:pPr>
            <w:r w:rsidRPr="009067BA">
              <w:rPr>
                <w:b/>
                <w:sz w:val="20"/>
                <w:lang w:val="fr-FR"/>
              </w:rPr>
              <w:t>N</w:t>
            </w:r>
            <w:r>
              <w:rPr>
                <w:b/>
                <w:sz w:val="20"/>
                <w:lang w:val="fr-FR"/>
              </w:rPr>
              <w:t>uméro de téléphone</w:t>
            </w:r>
            <w:r w:rsidRPr="009067BA">
              <w:rPr>
                <w:b/>
                <w:sz w:val="20"/>
                <w:lang w:val="fr-FR"/>
              </w:rPr>
              <w:t xml:space="preserve"> d</w:t>
            </w:r>
            <w:r>
              <w:rPr>
                <w:b/>
                <w:sz w:val="20"/>
                <w:lang w:val="fr-FR"/>
              </w:rPr>
              <w:t>’une deuxième</w:t>
            </w:r>
            <w:r w:rsidRPr="009067BA">
              <w:rPr>
                <w:b/>
                <w:sz w:val="20"/>
                <w:lang w:val="fr-FR"/>
              </w:rPr>
              <w:t xml:space="preserve"> personne à contacter</w:t>
            </w:r>
            <w:r>
              <w:rPr>
                <w:b/>
                <w:sz w:val="20"/>
                <w:lang w:val="fr-FR"/>
              </w:rPr>
              <w:t xml:space="preserve"> en dehors des heures ouvrées </w:t>
            </w:r>
            <w:r w:rsidRPr="00EC6221">
              <w:rPr>
                <w:b/>
                <w:kern w:val="28"/>
                <w:sz w:val="20"/>
                <w:lang w:val="fr-FR" w:eastAsia="en-GB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1865E6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1865E6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kern w:val="28"/>
                <w:sz w:val="20"/>
                <w:lang w:val="fr-FR"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EC6221" w:rsidRDefault="00BB55C5" w:rsidP="00BC23E1">
            <w:pPr>
              <w:snapToGrid w:val="0"/>
              <w:rPr>
                <w:kern w:val="28"/>
                <w:lang w:val="fr-FR" w:eastAsia="en-GB"/>
              </w:rPr>
            </w:pPr>
            <w:r>
              <w:rPr>
                <w:b/>
                <w:sz w:val="20"/>
                <w:lang w:val="fr-FR"/>
              </w:rPr>
              <w:t>Adresse email</w:t>
            </w:r>
            <w:r w:rsidRPr="009067BA">
              <w:rPr>
                <w:b/>
                <w:sz w:val="20"/>
                <w:lang w:val="fr-FR"/>
              </w:rPr>
              <w:t xml:space="preserve"> de la personne à contacter</w:t>
            </w:r>
            <w:r>
              <w:rPr>
                <w:b/>
                <w:sz w:val="20"/>
                <w:lang w:val="fr-FR"/>
              </w:rPr>
              <w:t xml:space="preserve"> </w:t>
            </w:r>
            <w:r w:rsidRPr="00EC6221">
              <w:rPr>
                <w:b/>
                <w:kern w:val="28"/>
                <w:sz w:val="20"/>
                <w:lang w:val="fr-FR" w:eastAsia="en-GB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145FF2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145FF2" w:rsidRDefault="00BB55C5" w:rsidP="00BC23E1">
            <w:pPr>
              <w:tabs>
                <w:tab w:val="right" w:leader="dot" w:pos="6237"/>
              </w:tabs>
              <w:rPr>
                <w:b/>
                <w:kern w:val="28"/>
                <w:lang w:val="fr-FR" w:eastAsia="en-GB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1865E6" w:rsidRDefault="00BB55C5" w:rsidP="00BC23E1">
            <w:pPr>
              <w:tabs>
                <w:tab w:val="right" w:leader="dot" w:pos="6237"/>
              </w:tabs>
              <w:rPr>
                <w:b/>
                <w:kern w:val="28"/>
                <w:lang w:val="fr-FR" w:eastAsia="en-GB"/>
              </w:rPr>
            </w:pPr>
          </w:p>
        </w:tc>
      </w:tr>
      <w:tr w:rsidR="00BB55C5" w:rsidRPr="000C320E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145FF2" w:rsidRDefault="00BB55C5" w:rsidP="00BC23E1">
            <w:pPr>
              <w:tabs>
                <w:tab w:val="right" w:leader="dot" w:pos="6237"/>
              </w:tabs>
              <w:rPr>
                <w:b/>
                <w:kern w:val="28"/>
                <w:sz w:val="28"/>
                <w:szCs w:val="28"/>
                <w:u w:val="single"/>
                <w:lang w:val="fr-FR" w:eastAsia="en-GB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FD54B9" w:rsidRDefault="00BB55C5" w:rsidP="00BC23E1">
            <w:pPr>
              <w:tabs>
                <w:tab w:val="right" w:leader="dot" w:pos="6237"/>
              </w:tabs>
              <w:rPr>
                <w:b/>
                <w:kern w:val="28"/>
                <w:u w:val="single"/>
                <w:lang w:val="fr-FR" w:eastAsia="en-GB"/>
              </w:rPr>
            </w:pPr>
            <w:r w:rsidRPr="00FD54B9">
              <w:rPr>
                <w:b/>
                <w:kern w:val="28"/>
                <w:u w:val="single"/>
                <w:lang w:val="fr-FR" w:eastAsia="en-GB"/>
              </w:rPr>
              <w:t>DISTRIBUTION/LIVRAISON DU PRODUIT/</w:t>
            </w:r>
            <w:r>
              <w:rPr>
                <w:b/>
                <w:kern w:val="28"/>
                <w:u w:val="single"/>
                <w:lang w:val="fr-FR" w:eastAsia="en-GB"/>
              </w:rPr>
              <w:t>LOT</w:t>
            </w: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FD54B9" w:rsidRDefault="00BB55C5" w:rsidP="00BB55C5">
            <w:pPr>
              <w:numPr>
                <w:ilvl w:val="0"/>
                <w:numId w:val="3"/>
              </w:numPr>
              <w:rPr>
                <w:b/>
                <w:kern w:val="28"/>
                <w:sz w:val="20"/>
                <w:lang w:val="fr-FR"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6512D1" w:rsidRDefault="00BB55C5" w:rsidP="00BC23E1">
            <w:pPr>
              <w:rPr>
                <w:b/>
                <w:kern w:val="28"/>
                <w:sz w:val="20"/>
                <w:lang w:val="fr-FR" w:eastAsia="en-GB"/>
              </w:rPr>
            </w:pPr>
            <w:r w:rsidRPr="006512D1">
              <w:rPr>
                <w:b/>
                <w:kern w:val="28"/>
                <w:sz w:val="20"/>
                <w:lang w:val="fr-FR" w:eastAsia="en-GB"/>
              </w:rPr>
              <w:t>Le produit contaminé est-il (déjà) commercialisé</w:t>
            </w:r>
            <w:r>
              <w:rPr>
                <w:b/>
                <w:kern w:val="28"/>
                <w:sz w:val="20"/>
                <w:lang w:val="fr-FR" w:eastAsia="en-GB"/>
              </w:rPr>
              <w:t> :</w:t>
            </w:r>
            <w:r w:rsidRPr="006512D1">
              <w:rPr>
                <w:b/>
                <w:kern w:val="28"/>
                <w:sz w:val="20"/>
                <w:lang w:val="fr-FR" w:eastAsia="en-GB"/>
              </w:rPr>
              <w:t xml:space="preserve"> oui/no</w:t>
            </w:r>
            <w:r>
              <w:rPr>
                <w:b/>
                <w:kern w:val="28"/>
                <w:sz w:val="20"/>
                <w:lang w:val="fr-FR" w:eastAsia="en-GB"/>
              </w:rPr>
              <w:t>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145FF2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0C320E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145FF2" w:rsidRDefault="00BB55C5" w:rsidP="00BB55C5">
            <w:pPr>
              <w:numPr>
                <w:ilvl w:val="0"/>
                <w:numId w:val="3"/>
              </w:numPr>
              <w:rPr>
                <w:b/>
                <w:kern w:val="28"/>
                <w:sz w:val="20"/>
                <w:lang w:val="fr-FR"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1656C2" w:rsidRDefault="00BB55C5" w:rsidP="00BC23E1">
            <w:pPr>
              <w:rPr>
                <w:b/>
                <w:kern w:val="28"/>
                <w:sz w:val="20"/>
                <w:szCs w:val="20"/>
                <w:lang w:val="fr-FR" w:eastAsia="en-GB"/>
              </w:rPr>
            </w:pPr>
            <w:r w:rsidRPr="001656C2">
              <w:rPr>
                <w:b/>
                <w:kern w:val="28"/>
                <w:sz w:val="20"/>
                <w:lang w:val="fr-FR" w:eastAsia="en-GB"/>
              </w:rPr>
              <w:t xml:space="preserve">Le produit </w:t>
            </w:r>
            <w:proofErr w:type="spellStart"/>
            <w:r>
              <w:rPr>
                <w:b/>
                <w:kern w:val="28"/>
                <w:sz w:val="20"/>
                <w:lang w:val="fr-FR" w:eastAsia="en-GB"/>
              </w:rPr>
              <w:t>a-t</w:t>
            </w:r>
            <w:r w:rsidRPr="001656C2">
              <w:rPr>
                <w:b/>
                <w:kern w:val="28"/>
                <w:sz w:val="20"/>
                <w:lang w:val="fr-FR" w:eastAsia="en-GB"/>
              </w:rPr>
              <w:t>-il</w:t>
            </w:r>
            <w:proofErr w:type="spellEnd"/>
            <w:r w:rsidRPr="001656C2">
              <w:rPr>
                <w:b/>
                <w:kern w:val="28"/>
                <w:sz w:val="20"/>
                <w:lang w:val="fr-FR" w:eastAsia="en-GB"/>
              </w:rPr>
              <w:t xml:space="preserve"> </w:t>
            </w:r>
            <w:r>
              <w:rPr>
                <w:b/>
                <w:kern w:val="28"/>
                <w:sz w:val="20"/>
                <w:lang w:val="fr-FR" w:eastAsia="en-GB"/>
              </w:rPr>
              <w:t xml:space="preserve">été livré </w:t>
            </w:r>
            <w:r w:rsidRPr="001656C2">
              <w:rPr>
                <w:b/>
                <w:kern w:val="28"/>
                <w:sz w:val="20"/>
                <w:lang w:val="fr-FR" w:eastAsia="en-GB"/>
              </w:rPr>
              <w:t>dans votre pays de r</w:t>
            </w:r>
            <w:r>
              <w:rPr>
                <w:b/>
                <w:kern w:val="28"/>
                <w:sz w:val="20"/>
                <w:lang w:val="fr-FR" w:eastAsia="en-GB"/>
              </w:rPr>
              <w:t>é</w:t>
            </w:r>
            <w:r w:rsidRPr="001656C2">
              <w:rPr>
                <w:b/>
                <w:kern w:val="28"/>
                <w:sz w:val="20"/>
                <w:lang w:val="fr-FR" w:eastAsia="en-GB"/>
              </w:rPr>
              <w:t>sidence</w:t>
            </w:r>
            <w:r>
              <w:rPr>
                <w:b/>
                <w:kern w:val="28"/>
                <w:sz w:val="20"/>
                <w:lang w:val="fr-FR" w:eastAsia="en-GB"/>
              </w:rPr>
              <w:t xml:space="preserve"> </w:t>
            </w:r>
            <w:r w:rsidRPr="001656C2">
              <w:rPr>
                <w:b/>
                <w:kern w:val="28"/>
                <w:sz w:val="20"/>
                <w:lang w:val="fr-FR" w:eastAsia="en-GB"/>
              </w:rPr>
              <w:t xml:space="preserve">: </w:t>
            </w:r>
            <w:r>
              <w:rPr>
                <w:b/>
                <w:kern w:val="28"/>
                <w:sz w:val="20"/>
                <w:lang w:val="fr-FR" w:eastAsia="en-GB"/>
              </w:rPr>
              <w:t>oui</w:t>
            </w:r>
            <w:r w:rsidRPr="001656C2">
              <w:rPr>
                <w:b/>
                <w:kern w:val="28"/>
                <w:sz w:val="20"/>
                <w:lang w:val="fr-FR" w:eastAsia="en-GB"/>
              </w:rPr>
              <w:t>/no</w:t>
            </w:r>
            <w:r>
              <w:rPr>
                <w:b/>
                <w:kern w:val="28"/>
                <w:sz w:val="20"/>
                <w:lang w:val="fr-FR" w:eastAsia="en-GB"/>
              </w:rPr>
              <w:t>n</w:t>
            </w:r>
          </w:p>
          <w:p w:rsidR="00BB55C5" w:rsidRPr="00281941" w:rsidRDefault="00BB55C5" w:rsidP="00BC23E1">
            <w:pPr>
              <w:snapToGrid w:val="0"/>
              <w:rPr>
                <w:b/>
                <w:kern w:val="28"/>
                <w:lang w:val="fr-FR" w:eastAsia="en-GB"/>
              </w:rPr>
            </w:pPr>
            <w:r w:rsidRPr="00281941">
              <w:rPr>
                <w:b/>
                <w:kern w:val="28"/>
                <w:sz w:val="20"/>
                <w:szCs w:val="20"/>
                <w:lang w:val="fr-FR" w:eastAsia="en-GB"/>
              </w:rPr>
              <w:t>Si oui : l</w:t>
            </w:r>
            <w:r>
              <w:rPr>
                <w:b/>
                <w:kern w:val="28"/>
                <w:sz w:val="20"/>
                <w:szCs w:val="20"/>
                <w:lang w:val="fr-FR" w:eastAsia="en-GB"/>
              </w:rPr>
              <w:t>iste des points de livraison</w:t>
            </w:r>
            <w:r w:rsidRPr="00281941">
              <w:rPr>
                <w:b/>
                <w:kern w:val="28"/>
                <w:sz w:val="20"/>
                <w:szCs w:val="20"/>
                <w:lang w:val="fr-FR" w:eastAsia="en-GB"/>
              </w:rPr>
              <w:t>/</w:t>
            </w:r>
            <w:r>
              <w:rPr>
                <w:b/>
                <w:kern w:val="28"/>
                <w:sz w:val="20"/>
                <w:szCs w:val="20"/>
                <w:lang w:val="fr-FR" w:eastAsia="en-GB"/>
              </w:rPr>
              <w:t>noms</w:t>
            </w:r>
            <w:r w:rsidRPr="00281941">
              <w:rPr>
                <w:b/>
                <w:kern w:val="28"/>
                <w:sz w:val="20"/>
                <w:szCs w:val="20"/>
                <w:lang w:val="fr-FR" w:eastAsia="en-GB"/>
              </w:rPr>
              <w:t xml:space="preserve">, </w:t>
            </w:r>
            <w:r>
              <w:rPr>
                <w:b/>
                <w:kern w:val="28"/>
                <w:sz w:val="20"/>
                <w:szCs w:val="20"/>
                <w:lang w:val="fr-FR" w:eastAsia="en-GB"/>
              </w:rPr>
              <w:t>adresse</w:t>
            </w:r>
            <w:r w:rsidRPr="00281941">
              <w:rPr>
                <w:b/>
                <w:kern w:val="28"/>
                <w:sz w:val="20"/>
                <w:szCs w:val="20"/>
                <w:lang w:val="fr-FR" w:eastAsia="en-GB"/>
              </w:rPr>
              <w:t xml:space="preserve">s </w:t>
            </w:r>
            <w:r>
              <w:rPr>
                <w:b/>
                <w:kern w:val="28"/>
                <w:sz w:val="20"/>
                <w:szCs w:val="20"/>
                <w:lang w:val="fr-FR" w:eastAsia="en-GB"/>
              </w:rPr>
              <w:t>et quantités livrées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281941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4701DF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281941" w:rsidRDefault="00BB55C5" w:rsidP="00BB55C5">
            <w:pPr>
              <w:pStyle w:val="Plattetekst"/>
              <w:numPr>
                <w:ilvl w:val="0"/>
                <w:numId w:val="3"/>
              </w:numPr>
              <w:snapToGrid w:val="0"/>
              <w:rPr>
                <w:b/>
                <w:i w:val="0"/>
                <w:iCs w:val="0"/>
                <w:sz w:val="20"/>
                <w:szCs w:val="24"/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E64095" w:rsidRDefault="00BB55C5" w:rsidP="00BC23E1">
            <w:pPr>
              <w:pStyle w:val="Plattetekst"/>
              <w:rPr>
                <w:b/>
                <w:i w:val="0"/>
                <w:iCs w:val="0"/>
                <w:sz w:val="20"/>
                <w:szCs w:val="24"/>
                <w:lang w:val="fr-FR"/>
              </w:rPr>
            </w:pPr>
            <w:r w:rsidRPr="00E64095">
              <w:rPr>
                <w:b/>
                <w:i w:val="0"/>
                <w:iCs w:val="0"/>
                <w:sz w:val="20"/>
                <w:szCs w:val="24"/>
                <w:lang w:val="fr-FR"/>
              </w:rPr>
              <w:t xml:space="preserve">Le produit </w:t>
            </w:r>
            <w:proofErr w:type="spellStart"/>
            <w:r w:rsidRPr="00E64095">
              <w:rPr>
                <w:b/>
                <w:i w:val="0"/>
                <w:iCs w:val="0"/>
                <w:sz w:val="20"/>
                <w:szCs w:val="24"/>
                <w:lang w:val="fr-FR"/>
              </w:rPr>
              <w:t>a-</w:t>
            </w:r>
            <w:r>
              <w:rPr>
                <w:b/>
                <w:i w:val="0"/>
                <w:iCs w:val="0"/>
                <w:sz w:val="20"/>
                <w:szCs w:val="24"/>
                <w:lang w:val="fr-FR"/>
              </w:rPr>
              <w:t>t-il</w:t>
            </w:r>
            <w:proofErr w:type="spellEnd"/>
            <w:r>
              <w:rPr>
                <w:b/>
                <w:i w:val="0"/>
                <w:iCs w:val="0"/>
                <w:sz w:val="20"/>
                <w:szCs w:val="24"/>
                <w:lang w:val="fr-FR"/>
              </w:rPr>
              <w:t xml:space="preserve"> déjà été livré aux utilisateurs en fin de chaîne </w:t>
            </w:r>
            <w:r w:rsidRPr="00E64095">
              <w:rPr>
                <w:b/>
                <w:i w:val="0"/>
                <w:iCs w:val="0"/>
                <w:sz w:val="20"/>
                <w:szCs w:val="24"/>
                <w:lang w:val="fr-FR"/>
              </w:rPr>
              <w:t>(</w:t>
            </w:r>
            <w:r>
              <w:rPr>
                <w:b/>
                <w:i w:val="0"/>
                <w:iCs w:val="0"/>
                <w:sz w:val="20"/>
                <w:szCs w:val="24"/>
                <w:lang w:val="fr-FR"/>
              </w:rPr>
              <w:t>éleveurs</w:t>
            </w:r>
            <w:r w:rsidRPr="00E64095">
              <w:rPr>
                <w:b/>
                <w:i w:val="0"/>
                <w:iCs w:val="0"/>
                <w:sz w:val="20"/>
                <w:szCs w:val="24"/>
                <w:lang w:val="fr-FR"/>
              </w:rPr>
              <w:t>)</w:t>
            </w:r>
            <w:r>
              <w:rPr>
                <w:b/>
                <w:i w:val="0"/>
                <w:iCs w:val="0"/>
                <w:sz w:val="20"/>
                <w:szCs w:val="24"/>
                <w:lang w:val="fr-FR"/>
              </w:rPr>
              <w:t xml:space="preserve"> </w:t>
            </w:r>
            <w:r w:rsidRPr="00E64095">
              <w:rPr>
                <w:b/>
                <w:i w:val="0"/>
                <w:iCs w:val="0"/>
                <w:sz w:val="20"/>
                <w:szCs w:val="24"/>
                <w:lang w:val="fr-FR"/>
              </w:rPr>
              <w:t xml:space="preserve">: </w:t>
            </w:r>
            <w:r>
              <w:rPr>
                <w:b/>
                <w:i w:val="0"/>
                <w:iCs w:val="0"/>
                <w:sz w:val="20"/>
                <w:szCs w:val="24"/>
                <w:lang w:val="fr-FR"/>
              </w:rPr>
              <w:t>oui</w:t>
            </w:r>
            <w:r w:rsidRPr="00E64095">
              <w:rPr>
                <w:b/>
                <w:i w:val="0"/>
                <w:iCs w:val="0"/>
                <w:sz w:val="20"/>
                <w:szCs w:val="24"/>
                <w:lang w:val="fr-FR"/>
              </w:rPr>
              <w:t>/no</w:t>
            </w:r>
            <w:r>
              <w:rPr>
                <w:b/>
                <w:i w:val="0"/>
                <w:iCs w:val="0"/>
                <w:sz w:val="20"/>
                <w:szCs w:val="24"/>
                <w:lang w:val="fr-FR"/>
              </w:rPr>
              <w:t>n</w:t>
            </w:r>
          </w:p>
          <w:p w:rsidR="00BB55C5" w:rsidRPr="002C77FF" w:rsidRDefault="00BB55C5" w:rsidP="00BC23E1">
            <w:pPr>
              <w:pStyle w:val="Plattetekst"/>
              <w:rPr>
                <w:b/>
                <w:i w:val="0"/>
                <w:iCs w:val="0"/>
                <w:sz w:val="20"/>
                <w:szCs w:val="24"/>
                <w:lang w:val="en-GB"/>
              </w:rPr>
            </w:pPr>
            <w:r>
              <w:rPr>
                <w:b/>
                <w:i w:val="0"/>
                <w:sz w:val="20"/>
                <w:lang w:val="en-GB"/>
              </w:rPr>
              <w:t xml:space="preserve">Si </w:t>
            </w:r>
            <w:proofErr w:type="spellStart"/>
            <w:r>
              <w:rPr>
                <w:b/>
                <w:i w:val="0"/>
                <w:sz w:val="20"/>
                <w:lang w:val="en-GB"/>
              </w:rPr>
              <w:t>oui</w:t>
            </w:r>
            <w:proofErr w:type="spellEnd"/>
            <w:r>
              <w:rPr>
                <w:b/>
                <w:i w:val="0"/>
                <w:sz w:val="20"/>
                <w:lang w:val="en-GB"/>
              </w:rPr>
              <w:t xml:space="preserve"> </w:t>
            </w:r>
            <w:r w:rsidRPr="002C77FF">
              <w:rPr>
                <w:b/>
                <w:i w:val="0"/>
                <w:sz w:val="20"/>
                <w:lang w:val="en-GB"/>
              </w:rPr>
              <w:t xml:space="preserve">: </w:t>
            </w:r>
            <w:proofErr w:type="spellStart"/>
            <w:r>
              <w:rPr>
                <w:b/>
                <w:i w:val="0"/>
                <w:sz w:val="20"/>
                <w:lang w:val="en-GB"/>
              </w:rPr>
              <w:t>quantités</w:t>
            </w:r>
            <w:proofErr w:type="spellEnd"/>
            <w:r>
              <w:rPr>
                <w:b/>
                <w:i w:val="0"/>
                <w:sz w:val="20"/>
                <w:lang w:val="en-GB"/>
              </w:rPr>
              <w:t xml:space="preserve"> </w:t>
            </w:r>
            <w:proofErr w:type="spellStart"/>
            <w:r>
              <w:rPr>
                <w:b/>
                <w:i w:val="0"/>
                <w:sz w:val="20"/>
                <w:lang w:val="en-GB"/>
              </w:rPr>
              <w:t>livrées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lang w:eastAsia="en-GB"/>
              </w:rPr>
            </w:pPr>
          </w:p>
        </w:tc>
      </w:tr>
      <w:tr w:rsidR="00BB55C5" w:rsidRPr="000C320E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4701DF" w:rsidRDefault="00BB55C5" w:rsidP="00BB55C5">
            <w:pPr>
              <w:numPr>
                <w:ilvl w:val="0"/>
                <w:numId w:val="3"/>
              </w:numPr>
              <w:rPr>
                <w:b/>
                <w:kern w:val="28"/>
                <w:sz w:val="20"/>
                <w:lang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3506A4" w:rsidRDefault="00BB55C5" w:rsidP="00BC23E1">
            <w:pPr>
              <w:rPr>
                <w:b/>
                <w:kern w:val="28"/>
                <w:sz w:val="20"/>
                <w:szCs w:val="20"/>
                <w:lang w:val="fr-FR" w:eastAsia="en-GB"/>
              </w:rPr>
            </w:pPr>
            <w:r w:rsidRPr="001656C2">
              <w:rPr>
                <w:b/>
                <w:kern w:val="28"/>
                <w:sz w:val="20"/>
                <w:lang w:val="fr-FR" w:eastAsia="en-GB"/>
              </w:rPr>
              <w:t xml:space="preserve">Le produit </w:t>
            </w:r>
            <w:proofErr w:type="spellStart"/>
            <w:r>
              <w:rPr>
                <w:b/>
                <w:kern w:val="28"/>
                <w:sz w:val="20"/>
                <w:lang w:val="fr-FR" w:eastAsia="en-GB"/>
              </w:rPr>
              <w:t>a-t</w:t>
            </w:r>
            <w:r w:rsidRPr="001656C2">
              <w:rPr>
                <w:b/>
                <w:kern w:val="28"/>
                <w:sz w:val="20"/>
                <w:lang w:val="fr-FR" w:eastAsia="en-GB"/>
              </w:rPr>
              <w:t>-il</w:t>
            </w:r>
            <w:proofErr w:type="spellEnd"/>
            <w:r w:rsidRPr="001656C2">
              <w:rPr>
                <w:b/>
                <w:kern w:val="28"/>
                <w:sz w:val="20"/>
                <w:lang w:val="fr-FR" w:eastAsia="en-GB"/>
              </w:rPr>
              <w:t xml:space="preserve"> </w:t>
            </w:r>
            <w:r>
              <w:rPr>
                <w:b/>
                <w:kern w:val="28"/>
                <w:sz w:val="20"/>
                <w:lang w:val="fr-FR" w:eastAsia="en-GB"/>
              </w:rPr>
              <w:t xml:space="preserve">été livré </w:t>
            </w:r>
            <w:r w:rsidRPr="001656C2">
              <w:rPr>
                <w:b/>
                <w:kern w:val="28"/>
                <w:sz w:val="20"/>
                <w:lang w:val="fr-FR" w:eastAsia="en-GB"/>
              </w:rPr>
              <w:t xml:space="preserve">dans </w:t>
            </w:r>
            <w:r>
              <w:rPr>
                <w:b/>
                <w:kern w:val="28"/>
                <w:sz w:val="20"/>
                <w:lang w:val="fr-FR" w:eastAsia="en-GB"/>
              </w:rPr>
              <w:t>des pays de l’UE</w:t>
            </w:r>
            <w:r w:rsidRPr="001656C2">
              <w:rPr>
                <w:b/>
                <w:kern w:val="28"/>
                <w:sz w:val="20"/>
                <w:lang w:val="fr-FR" w:eastAsia="en-GB"/>
              </w:rPr>
              <w:t xml:space="preserve"> : </w:t>
            </w:r>
            <w:r>
              <w:rPr>
                <w:b/>
                <w:kern w:val="28"/>
                <w:sz w:val="20"/>
                <w:lang w:val="fr-FR" w:eastAsia="en-GB"/>
              </w:rPr>
              <w:t>oui</w:t>
            </w:r>
            <w:r w:rsidRPr="001656C2">
              <w:rPr>
                <w:b/>
                <w:kern w:val="28"/>
                <w:sz w:val="20"/>
                <w:lang w:val="fr-FR" w:eastAsia="en-GB"/>
              </w:rPr>
              <w:t>/no</w:t>
            </w:r>
            <w:r>
              <w:rPr>
                <w:b/>
                <w:kern w:val="28"/>
                <w:sz w:val="20"/>
                <w:lang w:val="fr-FR" w:eastAsia="en-GB"/>
              </w:rPr>
              <w:t>n</w:t>
            </w:r>
          </w:p>
          <w:p w:rsidR="00BB55C5" w:rsidRPr="003506A4" w:rsidRDefault="00BB55C5" w:rsidP="00BC23E1">
            <w:pPr>
              <w:snapToGrid w:val="0"/>
              <w:rPr>
                <w:b/>
                <w:kern w:val="28"/>
                <w:lang w:val="fr-FR" w:eastAsia="en-GB"/>
              </w:rPr>
            </w:pPr>
            <w:r w:rsidRPr="00281941">
              <w:rPr>
                <w:b/>
                <w:kern w:val="28"/>
                <w:sz w:val="20"/>
                <w:szCs w:val="20"/>
                <w:lang w:val="fr-FR" w:eastAsia="en-GB"/>
              </w:rPr>
              <w:t>Si oui : l</w:t>
            </w:r>
            <w:r>
              <w:rPr>
                <w:b/>
                <w:kern w:val="28"/>
                <w:sz w:val="20"/>
                <w:szCs w:val="20"/>
                <w:lang w:val="fr-FR" w:eastAsia="en-GB"/>
              </w:rPr>
              <w:t>iste des points de livraison</w:t>
            </w:r>
            <w:r w:rsidRPr="00281941">
              <w:rPr>
                <w:b/>
                <w:kern w:val="28"/>
                <w:sz w:val="20"/>
                <w:szCs w:val="20"/>
                <w:lang w:val="fr-FR" w:eastAsia="en-GB"/>
              </w:rPr>
              <w:t>/</w:t>
            </w:r>
            <w:r>
              <w:rPr>
                <w:b/>
                <w:kern w:val="28"/>
                <w:sz w:val="20"/>
                <w:szCs w:val="20"/>
                <w:lang w:val="fr-FR" w:eastAsia="en-GB"/>
              </w:rPr>
              <w:t>noms</w:t>
            </w:r>
            <w:r w:rsidRPr="00281941">
              <w:rPr>
                <w:b/>
                <w:kern w:val="28"/>
                <w:sz w:val="20"/>
                <w:szCs w:val="20"/>
                <w:lang w:val="fr-FR" w:eastAsia="en-GB"/>
              </w:rPr>
              <w:t xml:space="preserve">, </w:t>
            </w:r>
            <w:r>
              <w:rPr>
                <w:b/>
                <w:kern w:val="28"/>
                <w:sz w:val="20"/>
                <w:szCs w:val="20"/>
                <w:lang w:val="fr-FR" w:eastAsia="en-GB"/>
              </w:rPr>
              <w:t>adresse</w:t>
            </w:r>
            <w:r w:rsidRPr="00281941">
              <w:rPr>
                <w:b/>
                <w:kern w:val="28"/>
                <w:sz w:val="20"/>
                <w:szCs w:val="20"/>
                <w:lang w:val="fr-FR" w:eastAsia="en-GB"/>
              </w:rPr>
              <w:t xml:space="preserve">s </w:t>
            </w:r>
            <w:r>
              <w:rPr>
                <w:b/>
                <w:kern w:val="28"/>
                <w:sz w:val="20"/>
                <w:szCs w:val="20"/>
                <w:lang w:val="fr-FR" w:eastAsia="en-GB"/>
              </w:rPr>
              <w:t>et quantités livrées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3506A4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0C320E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3506A4" w:rsidRDefault="00BB55C5" w:rsidP="00BB55C5">
            <w:pPr>
              <w:numPr>
                <w:ilvl w:val="0"/>
                <w:numId w:val="3"/>
              </w:numPr>
              <w:rPr>
                <w:b/>
                <w:kern w:val="28"/>
                <w:sz w:val="20"/>
                <w:lang w:val="fr-FR"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445D28" w:rsidRDefault="00BB55C5" w:rsidP="00BC23E1">
            <w:pPr>
              <w:rPr>
                <w:b/>
                <w:kern w:val="28"/>
                <w:sz w:val="20"/>
                <w:szCs w:val="20"/>
                <w:lang w:val="fr-FR" w:eastAsia="en-GB"/>
              </w:rPr>
            </w:pPr>
            <w:r w:rsidRPr="001656C2">
              <w:rPr>
                <w:b/>
                <w:kern w:val="28"/>
                <w:sz w:val="20"/>
                <w:lang w:val="fr-FR" w:eastAsia="en-GB"/>
              </w:rPr>
              <w:t xml:space="preserve">Le produit </w:t>
            </w:r>
            <w:proofErr w:type="spellStart"/>
            <w:r>
              <w:rPr>
                <w:b/>
                <w:kern w:val="28"/>
                <w:sz w:val="20"/>
                <w:lang w:val="fr-FR" w:eastAsia="en-GB"/>
              </w:rPr>
              <w:t>a-t</w:t>
            </w:r>
            <w:r w:rsidRPr="001656C2">
              <w:rPr>
                <w:b/>
                <w:kern w:val="28"/>
                <w:sz w:val="20"/>
                <w:lang w:val="fr-FR" w:eastAsia="en-GB"/>
              </w:rPr>
              <w:t>-il</w:t>
            </w:r>
            <w:proofErr w:type="spellEnd"/>
            <w:r w:rsidRPr="001656C2">
              <w:rPr>
                <w:b/>
                <w:kern w:val="28"/>
                <w:sz w:val="20"/>
                <w:lang w:val="fr-FR" w:eastAsia="en-GB"/>
              </w:rPr>
              <w:t xml:space="preserve"> </w:t>
            </w:r>
            <w:r>
              <w:rPr>
                <w:b/>
                <w:kern w:val="28"/>
                <w:sz w:val="20"/>
                <w:lang w:val="fr-FR" w:eastAsia="en-GB"/>
              </w:rPr>
              <w:t xml:space="preserve">été livré </w:t>
            </w:r>
            <w:r w:rsidRPr="001656C2">
              <w:rPr>
                <w:b/>
                <w:kern w:val="28"/>
                <w:sz w:val="20"/>
                <w:lang w:val="fr-FR" w:eastAsia="en-GB"/>
              </w:rPr>
              <w:t xml:space="preserve">dans </w:t>
            </w:r>
            <w:r>
              <w:rPr>
                <w:b/>
                <w:kern w:val="28"/>
                <w:sz w:val="20"/>
                <w:lang w:val="fr-FR" w:eastAsia="en-GB"/>
              </w:rPr>
              <w:t>des pays hors de l’UE</w:t>
            </w:r>
            <w:r w:rsidRPr="001656C2">
              <w:rPr>
                <w:b/>
                <w:kern w:val="28"/>
                <w:sz w:val="20"/>
                <w:lang w:val="fr-FR" w:eastAsia="en-GB"/>
              </w:rPr>
              <w:t xml:space="preserve"> : </w:t>
            </w:r>
            <w:r>
              <w:rPr>
                <w:b/>
                <w:kern w:val="28"/>
                <w:sz w:val="20"/>
                <w:lang w:val="fr-FR" w:eastAsia="en-GB"/>
              </w:rPr>
              <w:t>oui</w:t>
            </w:r>
            <w:r w:rsidRPr="001656C2">
              <w:rPr>
                <w:b/>
                <w:kern w:val="28"/>
                <w:sz w:val="20"/>
                <w:lang w:val="fr-FR" w:eastAsia="en-GB"/>
              </w:rPr>
              <w:t>/no</w:t>
            </w:r>
            <w:r>
              <w:rPr>
                <w:b/>
                <w:kern w:val="28"/>
                <w:sz w:val="20"/>
                <w:lang w:val="fr-FR" w:eastAsia="en-GB"/>
              </w:rPr>
              <w:t>n</w:t>
            </w:r>
          </w:p>
          <w:p w:rsidR="00BB55C5" w:rsidRPr="00445D28" w:rsidRDefault="00BB55C5" w:rsidP="00BC23E1">
            <w:pPr>
              <w:snapToGrid w:val="0"/>
              <w:rPr>
                <w:b/>
                <w:kern w:val="28"/>
                <w:lang w:val="fr-FR" w:eastAsia="en-GB"/>
              </w:rPr>
            </w:pPr>
            <w:r w:rsidRPr="00281941">
              <w:rPr>
                <w:b/>
                <w:kern w:val="28"/>
                <w:sz w:val="20"/>
                <w:szCs w:val="20"/>
                <w:lang w:val="fr-FR" w:eastAsia="en-GB"/>
              </w:rPr>
              <w:t>Si oui : l</w:t>
            </w:r>
            <w:r>
              <w:rPr>
                <w:b/>
                <w:kern w:val="28"/>
                <w:sz w:val="20"/>
                <w:szCs w:val="20"/>
                <w:lang w:val="fr-FR" w:eastAsia="en-GB"/>
              </w:rPr>
              <w:t>iste des points de livraison</w:t>
            </w:r>
            <w:r w:rsidRPr="00281941">
              <w:rPr>
                <w:b/>
                <w:kern w:val="28"/>
                <w:sz w:val="20"/>
                <w:szCs w:val="20"/>
                <w:lang w:val="fr-FR" w:eastAsia="en-GB"/>
              </w:rPr>
              <w:t>/</w:t>
            </w:r>
            <w:r>
              <w:rPr>
                <w:b/>
                <w:kern w:val="28"/>
                <w:sz w:val="20"/>
                <w:szCs w:val="20"/>
                <w:lang w:val="fr-FR" w:eastAsia="en-GB"/>
              </w:rPr>
              <w:t>noms</w:t>
            </w:r>
            <w:r w:rsidRPr="00281941">
              <w:rPr>
                <w:b/>
                <w:kern w:val="28"/>
                <w:sz w:val="20"/>
                <w:szCs w:val="20"/>
                <w:lang w:val="fr-FR" w:eastAsia="en-GB"/>
              </w:rPr>
              <w:t xml:space="preserve">, </w:t>
            </w:r>
            <w:r>
              <w:rPr>
                <w:b/>
                <w:kern w:val="28"/>
                <w:sz w:val="20"/>
                <w:szCs w:val="20"/>
                <w:lang w:val="fr-FR" w:eastAsia="en-GB"/>
              </w:rPr>
              <w:t>adresse</w:t>
            </w:r>
            <w:r w:rsidRPr="00281941">
              <w:rPr>
                <w:b/>
                <w:kern w:val="28"/>
                <w:sz w:val="20"/>
                <w:szCs w:val="20"/>
                <w:lang w:val="fr-FR" w:eastAsia="en-GB"/>
              </w:rPr>
              <w:t xml:space="preserve">s </w:t>
            </w:r>
            <w:r>
              <w:rPr>
                <w:b/>
                <w:kern w:val="28"/>
                <w:sz w:val="20"/>
                <w:szCs w:val="20"/>
                <w:lang w:val="fr-FR" w:eastAsia="en-GB"/>
              </w:rPr>
              <w:t>et quantités livrées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45D28" w:rsidRDefault="00BB55C5" w:rsidP="00BC23E1">
            <w:pPr>
              <w:tabs>
                <w:tab w:val="right" w:leader="dot" w:pos="6237"/>
              </w:tabs>
              <w:rPr>
                <w:kern w:val="28"/>
                <w:sz w:val="20"/>
                <w:lang w:val="fr-FR" w:eastAsia="en-GB"/>
              </w:rPr>
            </w:pPr>
          </w:p>
          <w:p w:rsidR="00BB55C5" w:rsidRPr="00445D28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0C320E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C5" w:rsidRPr="00445D28" w:rsidRDefault="00BB55C5" w:rsidP="00BC23E1">
            <w:pPr>
              <w:tabs>
                <w:tab w:val="right" w:leader="dot" w:pos="6237"/>
              </w:tabs>
              <w:rPr>
                <w:b/>
                <w:kern w:val="28"/>
                <w:lang w:val="fr-FR" w:eastAsia="en-GB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C5" w:rsidRPr="00445D28" w:rsidRDefault="00BB55C5" w:rsidP="00BC23E1">
            <w:pPr>
              <w:tabs>
                <w:tab w:val="right" w:leader="dot" w:pos="6237"/>
              </w:tabs>
              <w:rPr>
                <w:b/>
                <w:kern w:val="28"/>
                <w:lang w:val="fr-FR" w:eastAsia="en-GB"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445D28" w:rsidRDefault="00BB55C5" w:rsidP="00BC23E1">
            <w:pPr>
              <w:tabs>
                <w:tab w:val="right" w:leader="dot" w:pos="6237"/>
              </w:tabs>
              <w:rPr>
                <w:b/>
                <w:kern w:val="28"/>
                <w:sz w:val="28"/>
                <w:szCs w:val="28"/>
                <w:u w:val="single"/>
                <w:lang w:val="fr-FR" w:eastAsia="en-GB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FD54B9" w:rsidRDefault="00BB55C5" w:rsidP="00BC23E1">
            <w:pPr>
              <w:tabs>
                <w:tab w:val="right" w:leader="dot" w:pos="6237"/>
              </w:tabs>
              <w:rPr>
                <w:b/>
                <w:kern w:val="28"/>
                <w:u w:val="single"/>
                <w:lang w:val="fr-FR" w:eastAsia="en-GB"/>
              </w:rPr>
            </w:pPr>
            <w:r w:rsidRPr="00FD54B9">
              <w:rPr>
                <w:b/>
                <w:kern w:val="28"/>
                <w:u w:val="single"/>
                <w:lang w:val="fr-FR" w:eastAsia="en-GB"/>
              </w:rPr>
              <w:t>ACTIONS CORRECTIVE</w:t>
            </w:r>
            <w:r>
              <w:rPr>
                <w:b/>
                <w:kern w:val="28"/>
                <w:u w:val="single"/>
                <w:lang w:val="fr-FR" w:eastAsia="en-GB"/>
              </w:rPr>
              <w:t>S</w:t>
            </w:r>
            <w:r w:rsidRPr="00FD54B9">
              <w:rPr>
                <w:b/>
                <w:kern w:val="28"/>
                <w:u w:val="single"/>
                <w:lang w:val="fr-FR" w:eastAsia="en-GB"/>
              </w:rPr>
              <w:t xml:space="preserve"> ET INFORMATION DES ACTEURS CONCERN</w:t>
            </w:r>
            <w:r>
              <w:rPr>
                <w:rFonts w:cs="Arial"/>
                <w:b/>
                <w:kern w:val="28"/>
                <w:u w:val="single"/>
                <w:lang w:val="fr-FR" w:eastAsia="en-GB"/>
              </w:rPr>
              <w:t>É</w:t>
            </w:r>
            <w:r>
              <w:rPr>
                <w:b/>
                <w:kern w:val="28"/>
                <w:u w:val="single"/>
                <w:lang w:val="fr-FR" w:eastAsia="en-GB"/>
              </w:rPr>
              <w:t>S</w:t>
            </w:r>
            <w:r w:rsidRPr="00FD54B9">
              <w:rPr>
                <w:b/>
                <w:kern w:val="28"/>
                <w:u w:val="single"/>
                <w:lang w:val="fr-FR" w:eastAsia="en-GB"/>
              </w:rPr>
              <w:t xml:space="preserve"> </w:t>
            </w: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FD54B9" w:rsidRDefault="00BB55C5" w:rsidP="00BB55C5">
            <w:pPr>
              <w:numPr>
                <w:ilvl w:val="0"/>
                <w:numId w:val="3"/>
              </w:numPr>
              <w:tabs>
                <w:tab w:val="right" w:leader="dot" w:pos="6237"/>
              </w:tabs>
              <w:rPr>
                <w:b/>
                <w:sz w:val="20"/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145FF2" w:rsidRDefault="00BB55C5" w:rsidP="00BC23E1">
            <w:pPr>
              <w:tabs>
                <w:tab w:val="right" w:leader="dot" w:pos="6237"/>
              </w:tabs>
              <w:rPr>
                <w:b/>
                <w:sz w:val="20"/>
                <w:lang w:val="fr-FR"/>
              </w:rPr>
            </w:pPr>
            <w:r w:rsidRPr="00590E73">
              <w:rPr>
                <w:b/>
                <w:sz w:val="20"/>
                <w:lang w:val="fr-FR"/>
              </w:rPr>
              <w:t>L</w:t>
            </w:r>
            <w:r>
              <w:rPr>
                <w:b/>
                <w:sz w:val="20"/>
                <w:lang w:val="fr-FR"/>
              </w:rPr>
              <w:t>a distribution du</w:t>
            </w:r>
            <w:r w:rsidRPr="00590E73">
              <w:rPr>
                <w:b/>
                <w:sz w:val="20"/>
                <w:lang w:val="fr-FR"/>
              </w:rPr>
              <w:t xml:space="preserve"> lot/produit est-</w:t>
            </w:r>
            <w:r>
              <w:rPr>
                <w:b/>
                <w:sz w:val="20"/>
                <w:lang w:val="fr-FR"/>
              </w:rPr>
              <w:t>elle</w:t>
            </w:r>
            <w:r w:rsidRPr="00590E73">
              <w:rPr>
                <w:b/>
                <w:sz w:val="20"/>
                <w:lang w:val="fr-FR"/>
              </w:rPr>
              <w:t xml:space="preserve"> bloqué</w:t>
            </w:r>
            <w:r>
              <w:rPr>
                <w:b/>
                <w:sz w:val="20"/>
                <w:lang w:val="fr-FR"/>
              </w:rPr>
              <w:t>e</w:t>
            </w:r>
            <w:r w:rsidRPr="00590E73">
              <w:rPr>
                <w:b/>
                <w:sz w:val="20"/>
                <w:lang w:val="fr-FR"/>
              </w:rPr>
              <w:t xml:space="preserve"> ? </w:t>
            </w:r>
            <w:r w:rsidRPr="00145FF2">
              <w:rPr>
                <w:b/>
                <w:sz w:val="20"/>
                <w:lang w:val="fr-FR"/>
              </w:rPr>
              <w:t>oui/non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145FF2" w:rsidRDefault="00BB55C5" w:rsidP="00BC23E1">
            <w:pPr>
              <w:tabs>
                <w:tab w:val="right" w:leader="dot" w:pos="6237"/>
              </w:tabs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CA30C7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145FF2" w:rsidRDefault="00BB55C5" w:rsidP="00BB55C5">
            <w:pPr>
              <w:numPr>
                <w:ilvl w:val="0"/>
                <w:numId w:val="3"/>
              </w:numPr>
              <w:rPr>
                <w:b/>
                <w:sz w:val="20"/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590E73" w:rsidRDefault="00BB55C5" w:rsidP="00BC23E1">
            <w:pPr>
              <w:rPr>
                <w:b/>
                <w:sz w:val="20"/>
                <w:lang w:val="fr-FR"/>
              </w:rPr>
            </w:pPr>
            <w:r w:rsidRPr="00590E73">
              <w:rPr>
                <w:b/>
                <w:sz w:val="20"/>
                <w:lang w:val="fr-FR"/>
              </w:rPr>
              <w:t>Le produit</w:t>
            </w:r>
            <w:r>
              <w:rPr>
                <w:b/>
                <w:sz w:val="20"/>
                <w:lang w:val="fr-FR"/>
              </w:rPr>
              <w:t>/lot</w:t>
            </w:r>
            <w:r w:rsidRPr="00590E73">
              <w:rPr>
                <w:b/>
                <w:sz w:val="20"/>
                <w:lang w:val="fr-FR"/>
              </w:rPr>
              <w:t xml:space="preserve"> </w:t>
            </w:r>
            <w:proofErr w:type="spellStart"/>
            <w:r w:rsidRPr="00590E73">
              <w:rPr>
                <w:b/>
                <w:sz w:val="20"/>
                <w:lang w:val="fr-FR"/>
              </w:rPr>
              <w:t>a-t-il</w:t>
            </w:r>
            <w:proofErr w:type="spellEnd"/>
            <w:r w:rsidRPr="00590E73">
              <w:rPr>
                <w:b/>
                <w:sz w:val="20"/>
                <w:lang w:val="fr-FR"/>
              </w:rPr>
              <w:t xml:space="preserve"> été rap</w:t>
            </w:r>
            <w:r>
              <w:rPr>
                <w:b/>
                <w:sz w:val="20"/>
                <w:lang w:val="fr-FR"/>
              </w:rPr>
              <w:t>pe</w:t>
            </w:r>
            <w:r w:rsidRPr="00590E73">
              <w:rPr>
                <w:b/>
                <w:sz w:val="20"/>
                <w:lang w:val="fr-FR"/>
              </w:rPr>
              <w:t>lé ? oui/no</w:t>
            </w:r>
            <w:r>
              <w:rPr>
                <w:b/>
                <w:sz w:val="20"/>
                <w:lang w:val="fr-FR"/>
              </w:rPr>
              <w:t>n</w:t>
            </w:r>
            <w:r w:rsidRPr="00590E73">
              <w:rPr>
                <w:b/>
                <w:sz w:val="20"/>
                <w:lang w:val="fr-FR"/>
              </w:rPr>
              <w:t xml:space="preserve"> </w:t>
            </w:r>
          </w:p>
          <w:p w:rsidR="00BB55C5" w:rsidRPr="00610FD3" w:rsidRDefault="00BB55C5" w:rsidP="00BC23E1">
            <w:pPr>
              <w:rPr>
                <w:b/>
                <w:kern w:val="28"/>
                <w:sz w:val="20"/>
                <w:lang w:val="en-US" w:eastAsia="en-GB"/>
              </w:rPr>
            </w:pPr>
            <w:r>
              <w:rPr>
                <w:b/>
                <w:sz w:val="20"/>
                <w:lang w:val="en-US"/>
              </w:rPr>
              <w:t xml:space="preserve">Si </w:t>
            </w:r>
            <w:proofErr w:type="spellStart"/>
            <w:r>
              <w:rPr>
                <w:b/>
                <w:sz w:val="20"/>
                <w:lang w:val="en-US"/>
              </w:rPr>
              <w:t>oui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  <w:r w:rsidRPr="00610FD3">
              <w:rPr>
                <w:b/>
                <w:sz w:val="20"/>
                <w:lang w:val="en-US"/>
              </w:rPr>
              <w:t xml:space="preserve">: </w:t>
            </w:r>
            <w:proofErr w:type="spellStart"/>
            <w:r w:rsidRPr="00610FD3">
              <w:rPr>
                <w:b/>
                <w:sz w:val="20"/>
                <w:lang w:val="en-US"/>
              </w:rPr>
              <w:t>q</w:t>
            </w:r>
            <w:r>
              <w:rPr>
                <w:b/>
                <w:sz w:val="20"/>
                <w:lang w:val="en-US"/>
              </w:rPr>
              <w:t>uantités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rappelées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610FD3" w:rsidRDefault="00BB55C5" w:rsidP="00BC23E1">
            <w:pPr>
              <w:tabs>
                <w:tab w:val="right" w:leader="dot" w:pos="6237"/>
              </w:tabs>
              <w:rPr>
                <w:kern w:val="28"/>
                <w:sz w:val="20"/>
                <w:lang w:val="en-US" w:eastAsia="en-GB"/>
              </w:rPr>
            </w:pPr>
          </w:p>
        </w:tc>
      </w:tr>
      <w:tr w:rsidR="00BB55C5" w:rsidRPr="000C320E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610FD3" w:rsidRDefault="00BB55C5" w:rsidP="00BB55C5">
            <w:pPr>
              <w:numPr>
                <w:ilvl w:val="0"/>
                <w:numId w:val="3"/>
              </w:numPr>
              <w:rPr>
                <w:b/>
                <w:kern w:val="28"/>
                <w:sz w:val="20"/>
                <w:lang w:val="en-US"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4E26CB" w:rsidRDefault="00BB55C5" w:rsidP="00BC23E1">
            <w:pPr>
              <w:rPr>
                <w:b/>
                <w:kern w:val="28"/>
                <w:sz w:val="20"/>
                <w:lang w:val="fr-FR" w:eastAsia="en-GB"/>
              </w:rPr>
            </w:pPr>
            <w:r w:rsidRPr="004E26CB">
              <w:rPr>
                <w:b/>
                <w:kern w:val="28"/>
                <w:sz w:val="20"/>
                <w:lang w:val="fr-FR" w:eastAsia="en-GB"/>
              </w:rPr>
              <w:t>Le produit</w:t>
            </w:r>
            <w:r>
              <w:rPr>
                <w:b/>
                <w:kern w:val="28"/>
                <w:sz w:val="20"/>
                <w:lang w:val="fr-FR" w:eastAsia="en-GB"/>
              </w:rPr>
              <w:t>/lot</w:t>
            </w:r>
            <w:r w:rsidRPr="004E26CB">
              <w:rPr>
                <w:b/>
                <w:kern w:val="28"/>
                <w:sz w:val="20"/>
                <w:lang w:val="fr-FR" w:eastAsia="en-GB"/>
              </w:rPr>
              <w:t xml:space="preserve"> </w:t>
            </w:r>
            <w:proofErr w:type="spellStart"/>
            <w:r w:rsidRPr="004E26CB">
              <w:rPr>
                <w:b/>
                <w:kern w:val="28"/>
                <w:sz w:val="20"/>
                <w:lang w:val="fr-FR" w:eastAsia="en-GB"/>
              </w:rPr>
              <w:t>a-t-il</w:t>
            </w:r>
            <w:proofErr w:type="spellEnd"/>
            <w:r w:rsidRPr="004E26CB">
              <w:rPr>
                <w:b/>
                <w:kern w:val="28"/>
                <w:sz w:val="20"/>
                <w:lang w:val="fr-FR" w:eastAsia="en-GB"/>
              </w:rPr>
              <w:t xml:space="preserve"> été détruit ?</w:t>
            </w:r>
          </w:p>
          <w:p w:rsidR="00BB55C5" w:rsidRPr="004E26CB" w:rsidRDefault="00BB55C5" w:rsidP="00BC23E1">
            <w:pPr>
              <w:rPr>
                <w:b/>
                <w:kern w:val="28"/>
                <w:sz w:val="20"/>
                <w:lang w:val="fr-FR" w:eastAsia="en-GB"/>
              </w:rPr>
            </w:pPr>
            <w:r w:rsidRPr="004E26CB">
              <w:rPr>
                <w:b/>
                <w:kern w:val="28"/>
                <w:sz w:val="20"/>
                <w:lang w:val="fr-FR" w:eastAsia="en-GB"/>
              </w:rPr>
              <w:t>oui/non</w:t>
            </w:r>
          </w:p>
          <w:p w:rsidR="00BB55C5" w:rsidRPr="004E26CB" w:rsidRDefault="00BB55C5" w:rsidP="00BC23E1">
            <w:pPr>
              <w:rPr>
                <w:b/>
                <w:kern w:val="28"/>
                <w:sz w:val="20"/>
                <w:lang w:val="fr-FR" w:eastAsia="en-GB"/>
              </w:rPr>
            </w:pPr>
            <w:r w:rsidRPr="004E26CB">
              <w:rPr>
                <w:b/>
                <w:kern w:val="28"/>
                <w:sz w:val="20"/>
                <w:lang w:val="fr-FR" w:eastAsia="en-GB"/>
              </w:rPr>
              <w:t>Si oui : quantit</w:t>
            </w:r>
            <w:r>
              <w:rPr>
                <w:b/>
                <w:kern w:val="28"/>
                <w:sz w:val="20"/>
                <w:lang w:val="fr-FR" w:eastAsia="en-GB"/>
              </w:rPr>
              <w:t>és détruites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E26CB" w:rsidRDefault="00BB55C5" w:rsidP="00BC23E1">
            <w:pPr>
              <w:tabs>
                <w:tab w:val="right" w:leader="dot" w:pos="6237"/>
              </w:tabs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0C320E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4E26CB" w:rsidRDefault="00BB55C5" w:rsidP="00BB55C5">
            <w:pPr>
              <w:numPr>
                <w:ilvl w:val="0"/>
                <w:numId w:val="3"/>
              </w:numPr>
              <w:tabs>
                <w:tab w:val="right" w:leader="dot" w:pos="6237"/>
              </w:tabs>
              <w:rPr>
                <w:b/>
                <w:sz w:val="20"/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0C26CA" w:rsidRDefault="00BB55C5" w:rsidP="00BC23E1">
            <w:pPr>
              <w:tabs>
                <w:tab w:val="right" w:leader="dot" w:pos="6237"/>
              </w:tabs>
              <w:rPr>
                <w:b/>
                <w:sz w:val="20"/>
                <w:lang w:val="fr-FR"/>
              </w:rPr>
            </w:pPr>
            <w:r w:rsidRPr="000C26CA">
              <w:rPr>
                <w:b/>
                <w:sz w:val="20"/>
                <w:lang w:val="fr-FR"/>
              </w:rPr>
              <w:t>Les client</w:t>
            </w:r>
            <w:r>
              <w:rPr>
                <w:b/>
                <w:sz w:val="20"/>
                <w:lang w:val="fr-FR"/>
              </w:rPr>
              <w:t>s</w:t>
            </w:r>
            <w:r w:rsidRPr="000C26CA">
              <w:rPr>
                <w:b/>
                <w:sz w:val="20"/>
                <w:lang w:val="fr-FR"/>
              </w:rPr>
              <w:t xml:space="preserve">/utilisateurs en fin de chaîne ont-ils été alertés ?                 </w:t>
            </w:r>
          </w:p>
          <w:p w:rsidR="00BB55C5" w:rsidRPr="000C26CA" w:rsidRDefault="00BB55C5" w:rsidP="00BC23E1">
            <w:pPr>
              <w:tabs>
                <w:tab w:val="right" w:leader="dot" w:pos="6237"/>
              </w:tabs>
              <w:rPr>
                <w:b/>
                <w:lang w:val="fr-FR"/>
              </w:rPr>
            </w:pPr>
            <w:r w:rsidRPr="000C26CA">
              <w:rPr>
                <w:b/>
                <w:sz w:val="20"/>
                <w:lang w:val="fr-FR"/>
              </w:rPr>
              <w:t>oui / non</w:t>
            </w:r>
          </w:p>
          <w:p w:rsidR="00BB55C5" w:rsidRPr="000C26CA" w:rsidRDefault="00BB55C5" w:rsidP="00BC23E1">
            <w:pPr>
              <w:tabs>
                <w:tab w:val="right" w:leader="dot" w:pos="6237"/>
              </w:tabs>
              <w:rPr>
                <w:b/>
                <w:sz w:val="20"/>
                <w:lang w:val="fr-FR"/>
              </w:rPr>
            </w:pPr>
            <w:r w:rsidRPr="00281941">
              <w:rPr>
                <w:b/>
                <w:kern w:val="28"/>
                <w:sz w:val="20"/>
                <w:szCs w:val="20"/>
                <w:lang w:val="fr-FR" w:eastAsia="en-GB"/>
              </w:rPr>
              <w:t>Si oui : l</w:t>
            </w:r>
            <w:r>
              <w:rPr>
                <w:b/>
                <w:kern w:val="28"/>
                <w:sz w:val="20"/>
                <w:szCs w:val="20"/>
                <w:lang w:val="fr-FR" w:eastAsia="en-GB"/>
              </w:rPr>
              <w:t>iste des points de livraison</w:t>
            </w:r>
            <w:r w:rsidRPr="00281941">
              <w:rPr>
                <w:b/>
                <w:kern w:val="28"/>
                <w:sz w:val="20"/>
                <w:szCs w:val="20"/>
                <w:lang w:val="fr-FR" w:eastAsia="en-GB"/>
              </w:rPr>
              <w:t>/</w:t>
            </w:r>
            <w:r>
              <w:rPr>
                <w:b/>
                <w:kern w:val="28"/>
                <w:sz w:val="20"/>
                <w:szCs w:val="20"/>
                <w:lang w:val="fr-FR" w:eastAsia="en-GB"/>
              </w:rPr>
              <w:t>noms et adresse</w:t>
            </w:r>
            <w:r w:rsidRPr="00281941">
              <w:rPr>
                <w:b/>
                <w:kern w:val="28"/>
                <w:sz w:val="20"/>
                <w:szCs w:val="20"/>
                <w:lang w:val="fr-FR" w:eastAsia="en-GB"/>
              </w:rPr>
              <w:t xml:space="preserve">s </w:t>
            </w:r>
            <w:r>
              <w:rPr>
                <w:b/>
                <w:kern w:val="28"/>
                <w:sz w:val="20"/>
                <w:szCs w:val="20"/>
                <w:lang w:val="fr-FR" w:eastAsia="en-GB"/>
              </w:rPr>
              <w:t>par pays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0C26CA" w:rsidRDefault="00BB55C5" w:rsidP="00BC23E1">
            <w:pPr>
              <w:tabs>
                <w:tab w:val="right" w:leader="dot" w:pos="6237"/>
              </w:tabs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4701DF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0C26CA" w:rsidRDefault="00BB55C5" w:rsidP="00BB55C5">
            <w:pPr>
              <w:numPr>
                <w:ilvl w:val="0"/>
                <w:numId w:val="3"/>
              </w:numPr>
              <w:tabs>
                <w:tab w:val="right" w:leader="dot" w:pos="6237"/>
              </w:tabs>
              <w:rPr>
                <w:b/>
                <w:sz w:val="20"/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0C26CA" w:rsidRDefault="00BB55C5" w:rsidP="00BC23E1">
            <w:pPr>
              <w:tabs>
                <w:tab w:val="right" w:leader="dot" w:pos="6237"/>
              </w:tabs>
              <w:rPr>
                <w:b/>
                <w:sz w:val="20"/>
                <w:lang w:val="fr-FR"/>
              </w:rPr>
            </w:pPr>
            <w:r w:rsidRPr="000C26CA">
              <w:rPr>
                <w:b/>
                <w:sz w:val="20"/>
                <w:lang w:val="fr-FR"/>
              </w:rPr>
              <w:t xml:space="preserve">Le fournisseur </w:t>
            </w:r>
            <w:proofErr w:type="spellStart"/>
            <w:r w:rsidRPr="000C26CA">
              <w:rPr>
                <w:b/>
                <w:sz w:val="20"/>
                <w:lang w:val="fr-FR"/>
              </w:rPr>
              <w:t>a-t-il</w:t>
            </w:r>
            <w:proofErr w:type="spellEnd"/>
            <w:r w:rsidRPr="000C26CA">
              <w:rPr>
                <w:b/>
                <w:sz w:val="20"/>
                <w:lang w:val="fr-FR"/>
              </w:rPr>
              <w:t xml:space="preserve"> été alerté ?                         </w:t>
            </w:r>
          </w:p>
          <w:p w:rsidR="00BB55C5" w:rsidRPr="004701DF" w:rsidRDefault="00BB55C5" w:rsidP="00BC23E1">
            <w:pPr>
              <w:rPr>
                <w:b/>
                <w:kern w:val="28"/>
                <w:sz w:val="20"/>
                <w:lang w:eastAsia="en-GB"/>
              </w:rPr>
            </w:pPr>
            <w:proofErr w:type="spellStart"/>
            <w:r>
              <w:rPr>
                <w:b/>
                <w:kern w:val="28"/>
                <w:sz w:val="20"/>
                <w:lang w:eastAsia="en-GB"/>
              </w:rPr>
              <w:t>oui</w:t>
            </w:r>
            <w:proofErr w:type="spellEnd"/>
            <w:r w:rsidRPr="004701DF">
              <w:rPr>
                <w:b/>
                <w:kern w:val="28"/>
                <w:sz w:val="20"/>
                <w:lang w:eastAsia="en-GB"/>
              </w:rPr>
              <w:t>/no</w:t>
            </w:r>
            <w:r>
              <w:rPr>
                <w:b/>
                <w:kern w:val="28"/>
                <w:sz w:val="20"/>
                <w:lang w:eastAsia="en-GB"/>
              </w:rPr>
              <w:t>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rPr>
                <w:kern w:val="28"/>
                <w:sz w:val="20"/>
                <w:lang w:eastAsia="en-GB"/>
              </w:rPr>
            </w:pPr>
          </w:p>
        </w:tc>
      </w:tr>
      <w:tr w:rsidR="00BB55C5" w:rsidRPr="00CA30C7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4701DF" w:rsidRDefault="00BB55C5" w:rsidP="00BB55C5">
            <w:pPr>
              <w:numPr>
                <w:ilvl w:val="0"/>
                <w:numId w:val="3"/>
              </w:numPr>
              <w:rPr>
                <w:b/>
                <w:kern w:val="28"/>
                <w:sz w:val="20"/>
                <w:lang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0C26CA" w:rsidRDefault="00BB55C5" w:rsidP="00BC23E1">
            <w:pPr>
              <w:rPr>
                <w:b/>
                <w:kern w:val="28"/>
                <w:sz w:val="20"/>
                <w:lang w:val="fr-FR" w:eastAsia="en-GB"/>
              </w:rPr>
            </w:pPr>
            <w:r>
              <w:rPr>
                <w:b/>
                <w:kern w:val="28"/>
                <w:sz w:val="20"/>
                <w:lang w:val="fr-FR" w:eastAsia="en-GB"/>
              </w:rPr>
              <w:t xml:space="preserve">Les autorités compétentes et les autres acteurs de la chaîne ont-ils été alertés </w:t>
            </w:r>
            <w:r w:rsidRPr="000C26CA">
              <w:rPr>
                <w:b/>
                <w:kern w:val="28"/>
                <w:sz w:val="20"/>
                <w:lang w:val="fr-FR" w:eastAsia="en-GB"/>
              </w:rPr>
              <w:t>? oui/no</w:t>
            </w:r>
            <w:r>
              <w:rPr>
                <w:b/>
                <w:kern w:val="28"/>
                <w:sz w:val="20"/>
                <w:lang w:val="fr-FR" w:eastAsia="en-GB"/>
              </w:rPr>
              <w:t>n</w:t>
            </w:r>
          </w:p>
          <w:p w:rsidR="00BB55C5" w:rsidRPr="002C77FF" w:rsidRDefault="00BB55C5" w:rsidP="00BC23E1">
            <w:pPr>
              <w:rPr>
                <w:b/>
                <w:kern w:val="28"/>
                <w:sz w:val="20"/>
                <w:lang w:val="en-GB" w:eastAsia="en-GB"/>
              </w:rPr>
            </w:pPr>
            <w:r>
              <w:rPr>
                <w:b/>
                <w:kern w:val="28"/>
                <w:sz w:val="20"/>
                <w:lang w:val="en-GB" w:eastAsia="en-GB"/>
              </w:rPr>
              <w:t xml:space="preserve">Si </w:t>
            </w:r>
            <w:proofErr w:type="spellStart"/>
            <w:r>
              <w:rPr>
                <w:b/>
                <w:kern w:val="28"/>
                <w:sz w:val="20"/>
                <w:lang w:val="en-GB" w:eastAsia="en-GB"/>
              </w:rPr>
              <w:t>oui</w:t>
            </w:r>
            <w:proofErr w:type="spellEnd"/>
            <w:r w:rsidRPr="002C77FF">
              <w:rPr>
                <w:b/>
                <w:kern w:val="28"/>
                <w:sz w:val="20"/>
                <w:lang w:val="en-GB" w:eastAsia="en-GB"/>
              </w:rPr>
              <w:t xml:space="preserve">: </w:t>
            </w:r>
            <w:r>
              <w:rPr>
                <w:b/>
                <w:kern w:val="28"/>
                <w:sz w:val="20"/>
                <w:lang w:val="en-GB" w:eastAsia="en-GB"/>
              </w:rPr>
              <w:t xml:space="preserve">qui </w:t>
            </w:r>
            <w:r w:rsidRPr="002C77FF">
              <w:rPr>
                <w:b/>
                <w:kern w:val="28"/>
                <w:sz w:val="20"/>
                <w:lang w:val="en-GB" w:eastAsia="en-GB"/>
              </w:rPr>
              <w:t xml:space="preserve">?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610FD3" w:rsidRDefault="00BB55C5" w:rsidP="00BC23E1">
            <w:pPr>
              <w:tabs>
                <w:tab w:val="right" w:leader="dot" w:pos="6237"/>
              </w:tabs>
              <w:rPr>
                <w:kern w:val="28"/>
                <w:sz w:val="20"/>
                <w:lang w:val="en-US" w:eastAsia="en-GB"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610FD3" w:rsidRDefault="00BB55C5" w:rsidP="00BB55C5">
            <w:pPr>
              <w:numPr>
                <w:ilvl w:val="0"/>
                <w:numId w:val="3"/>
              </w:numPr>
              <w:rPr>
                <w:b/>
                <w:kern w:val="28"/>
                <w:sz w:val="20"/>
                <w:lang w:val="en-US"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F57621" w:rsidRDefault="00BB55C5" w:rsidP="00BC23E1">
            <w:pPr>
              <w:rPr>
                <w:b/>
                <w:kern w:val="28"/>
                <w:sz w:val="20"/>
                <w:lang w:val="fr-FR" w:eastAsia="en-GB"/>
              </w:rPr>
            </w:pPr>
            <w:r w:rsidRPr="00F57621">
              <w:rPr>
                <w:b/>
                <w:kern w:val="28"/>
                <w:sz w:val="20"/>
                <w:lang w:val="fr-FR" w:eastAsia="en-GB"/>
              </w:rPr>
              <w:t xml:space="preserve">Autres actions mises en </w:t>
            </w:r>
            <w:proofErr w:type="spellStart"/>
            <w:r w:rsidRPr="00F57621">
              <w:rPr>
                <w:b/>
                <w:kern w:val="28"/>
                <w:sz w:val="20"/>
                <w:lang w:val="fr-FR" w:eastAsia="en-GB"/>
              </w:rPr>
              <w:t>oeuvre</w:t>
            </w:r>
            <w:proofErr w:type="spellEnd"/>
            <w:r w:rsidRPr="00F57621">
              <w:rPr>
                <w:b/>
                <w:kern w:val="28"/>
                <w:sz w:val="20"/>
                <w:lang w:val="fr-FR" w:eastAsia="en-GB"/>
              </w:rPr>
              <w:t xml:space="preserve"> :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145FF2" w:rsidRDefault="00BB55C5" w:rsidP="00BC23E1">
            <w:pPr>
              <w:tabs>
                <w:tab w:val="right" w:leader="dot" w:pos="6237"/>
              </w:tabs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0C320E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145FF2" w:rsidRDefault="00BB55C5" w:rsidP="00BB55C5">
            <w:pPr>
              <w:numPr>
                <w:ilvl w:val="0"/>
                <w:numId w:val="3"/>
              </w:numPr>
              <w:rPr>
                <w:b/>
                <w:kern w:val="28"/>
                <w:sz w:val="20"/>
                <w:lang w:val="fr-FR"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F57621" w:rsidRDefault="00BB55C5" w:rsidP="00BC23E1">
            <w:pPr>
              <w:rPr>
                <w:b/>
                <w:kern w:val="28"/>
                <w:sz w:val="20"/>
                <w:lang w:val="fr-FR" w:eastAsia="en-GB"/>
              </w:rPr>
            </w:pPr>
            <w:r w:rsidRPr="00F57621">
              <w:rPr>
                <w:b/>
                <w:kern w:val="28"/>
                <w:sz w:val="20"/>
                <w:lang w:val="fr-FR" w:eastAsia="en-GB"/>
              </w:rPr>
              <w:t>Des mesures ont-t-elles été mises en place par les autorités compétentes</w:t>
            </w:r>
            <w:r>
              <w:rPr>
                <w:b/>
                <w:kern w:val="28"/>
                <w:sz w:val="20"/>
                <w:lang w:val="fr-FR" w:eastAsia="en-GB"/>
              </w:rPr>
              <w:t> ?</w:t>
            </w:r>
          </w:p>
          <w:p w:rsidR="00BB55C5" w:rsidRPr="00F57621" w:rsidRDefault="00BB55C5" w:rsidP="00BC23E1">
            <w:pPr>
              <w:rPr>
                <w:b/>
                <w:kern w:val="28"/>
                <w:sz w:val="20"/>
                <w:lang w:val="fr-FR" w:eastAsia="en-GB"/>
              </w:rPr>
            </w:pPr>
            <w:r w:rsidRPr="00F57621">
              <w:rPr>
                <w:b/>
                <w:kern w:val="28"/>
                <w:sz w:val="20"/>
                <w:lang w:val="fr-FR" w:eastAsia="en-GB"/>
              </w:rPr>
              <w:t>Oui/non</w:t>
            </w:r>
          </w:p>
          <w:p w:rsidR="00BB55C5" w:rsidRDefault="00BB55C5" w:rsidP="00BC23E1">
            <w:pPr>
              <w:rPr>
                <w:b/>
                <w:kern w:val="28"/>
                <w:sz w:val="20"/>
                <w:lang w:val="fr-FR" w:eastAsia="en-GB"/>
              </w:rPr>
            </w:pPr>
            <w:r w:rsidRPr="00F57621">
              <w:rPr>
                <w:b/>
                <w:kern w:val="28"/>
                <w:sz w:val="20"/>
                <w:lang w:val="fr-FR" w:eastAsia="en-GB"/>
              </w:rPr>
              <w:t xml:space="preserve">Si oui, </w:t>
            </w:r>
            <w:r>
              <w:rPr>
                <w:b/>
                <w:kern w:val="28"/>
                <w:sz w:val="20"/>
                <w:lang w:val="fr-FR" w:eastAsia="en-GB"/>
              </w:rPr>
              <w:t xml:space="preserve">lesquelles </w:t>
            </w:r>
            <w:r w:rsidRPr="00F57621">
              <w:rPr>
                <w:b/>
                <w:kern w:val="28"/>
                <w:sz w:val="20"/>
                <w:lang w:val="fr-FR" w:eastAsia="en-GB"/>
              </w:rPr>
              <w:t>?</w:t>
            </w:r>
          </w:p>
          <w:p w:rsidR="00BB55C5" w:rsidRPr="00F57621" w:rsidRDefault="00BB55C5" w:rsidP="00BC23E1">
            <w:pPr>
              <w:rPr>
                <w:b/>
                <w:kern w:val="28"/>
                <w:sz w:val="20"/>
                <w:lang w:val="fr-FR" w:eastAsia="en-GB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F57621" w:rsidRDefault="00BB55C5" w:rsidP="00BC23E1">
            <w:pPr>
              <w:tabs>
                <w:tab w:val="right" w:leader="dot" w:pos="6237"/>
              </w:tabs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F57621" w:rsidRDefault="00BB55C5" w:rsidP="00BB55C5">
            <w:pPr>
              <w:numPr>
                <w:ilvl w:val="0"/>
                <w:numId w:val="3"/>
              </w:numPr>
              <w:rPr>
                <w:b/>
                <w:kern w:val="28"/>
                <w:sz w:val="20"/>
                <w:lang w:val="fr-FR"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8062BD" w:rsidRDefault="00BB55C5" w:rsidP="00BC23E1">
            <w:pPr>
              <w:rPr>
                <w:b/>
                <w:kern w:val="28"/>
                <w:sz w:val="20"/>
                <w:lang w:val="fr-FR" w:eastAsia="en-GB"/>
              </w:rPr>
            </w:pPr>
            <w:r w:rsidRPr="008062BD">
              <w:rPr>
                <w:b/>
                <w:kern w:val="28"/>
                <w:sz w:val="20"/>
                <w:lang w:val="fr-FR" w:eastAsia="en-GB"/>
              </w:rPr>
              <w:t>Actions à mettre en place à l’avenir 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8062BD" w:rsidRDefault="00BB55C5" w:rsidP="00BC23E1">
            <w:pPr>
              <w:tabs>
                <w:tab w:val="right" w:leader="dot" w:pos="6237"/>
              </w:tabs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145FF2" w:rsidTr="00BC23E1">
        <w:trPr>
          <w:trHeight w:val="46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8062BD" w:rsidRDefault="00BB55C5" w:rsidP="00BC23E1">
            <w:pPr>
              <w:tabs>
                <w:tab w:val="right" w:leader="dot" w:pos="6237"/>
              </w:tabs>
              <w:rPr>
                <w:b/>
                <w:lang w:val="fr-F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8062BD" w:rsidRDefault="00BB55C5" w:rsidP="00BC23E1">
            <w:pPr>
              <w:tabs>
                <w:tab w:val="right" w:leader="dot" w:pos="6237"/>
              </w:tabs>
              <w:rPr>
                <w:b/>
                <w:lang w:val="fr-FR"/>
              </w:rPr>
            </w:pPr>
          </w:p>
        </w:tc>
      </w:tr>
      <w:tr w:rsidR="00BB55C5" w:rsidRPr="000C320E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8062BD" w:rsidRDefault="00BB55C5" w:rsidP="00BC23E1">
            <w:pPr>
              <w:tabs>
                <w:tab w:val="right" w:leader="dot" w:pos="6237"/>
              </w:tabs>
              <w:rPr>
                <w:b/>
                <w:sz w:val="28"/>
                <w:szCs w:val="28"/>
                <w:highlight w:val="green"/>
                <w:u w:val="single"/>
                <w:lang w:val="fr-F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8062BD" w:rsidRDefault="00BB55C5" w:rsidP="00BC23E1">
            <w:pPr>
              <w:tabs>
                <w:tab w:val="right" w:leader="dot" w:pos="6237"/>
              </w:tabs>
              <w:rPr>
                <w:b/>
                <w:highlight w:val="green"/>
                <w:u w:val="single"/>
                <w:lang w:val="fr-FR"/>
              </w:rPr>
            </w:pPr>
            <w:r w:rsidRPr="008062BD">
              <w:rPr>
                <w:b/>
                <w:u w:val="single"/>
                <w:shd w:val="clear" w:color="auto" w:fill="D9D9D9"/>
                <w:lang w:val="fr-FR"/>
              </w:rPr>
              <w:t>DOCUMENTS JOINTS</w:t>
            </w:r>
            <w:r w:rsidRPr="008062BD">
              <w:rPr>
                <w:b/>
                <w:shd w:val="clear" w:color="auto" w:fill="D9D9D9"/>
                <w:lang w:val="fr-FR"/>
              </w:rPr>
              <w:t xml:space="preserve"> (VEUILLEZ JOINDRE LES DOCUMENTS CI-DESSOUS)</w:t>
            </w: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8062BD" w:rsidRDefault="00BB55C5" w:rsidP="00BC23E1">
            <w:pPr>
              <w:rPr>
                <w:b/>
                <w:sz w:val="20"/>
                <w:szCs w:val="20"/>
                <w:highlight w:val="green"/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8062BD" w:rsidRDefault="00BB55C5" w:rsidP="00BC23E1">
            <w:pPr>
              <w:rPr>
                <w:b/>
                <w:sz w:val="20"/>
                <w:szCs w:val="20"/>
                <w:highlight w:val="green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2C77FF" w:rsidRDefault="00BB55C5" w:rsidP="00BC23E1">
            <w:pPr>
              <w:tabs>
                <w:tab w:val="right" w:leader="dot" w:pos="6237"/>
              </w:tabs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Joint(s)</w:t>
            </w:r>
            <w:r w:rsidRPr="002C77FF">
              <w:rPr>
                <w:b/>
                <w:sz w:val="18"/>
                <w:szCs w:val="18"/>
                <w:lang w:val="en-GB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  <w:lang w:val="en-GB"/>
              </w:rPr>
              <w:t>oui</w:t>
            </w:r>
            <w:proofErr w:type="spellEnd"/>
            <w:r w:rsidRPr="002C77FF">
              <w:rPr>
                <w:b/>
                <w:sz w:val="18"/>
                <w:szCs w:val="18"/>
                <w:lang w:val="en-GB"/>
              </w:rPr>
              <w:t>/no</w:t>
            </w:r>
            <w:r>
              <w:rPr>
                <w:b/>
                <w:sz w:val="18"/>
                <w:szCs w:val="18"/>
                <w:lang w:val="en-GB"/>
              </w:rPr>
              <w:t>n</w:t>
            </w:r>
            <w:r w:rsidRPr="002C77FF">
              <w:rPr>
                <w:b/>
                <w:sz w:val="18"/>
                <w:szCs w:val="18"/>
                <w:lang w:val="en-GB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3F110D" w:rsidRDefault="00BB55C5" w:rsidP="00BC23E1">
            <w:pPr>
              <w:tabs>
                <w:tab w:val="right" w:leader="dot" w:pos="6237"/>
              </w:tabs>
              <w:rPr>
                <w:b/>
                <w:sz w:val="18"/>
                <w:szCs w:val="18"/>
                <w:lang w:val="fr-FR"/>
              </w:rPr>
            </w:pPr>
            <w:r w:rsidRPr="003F110D">
              <w:rPr>
                <w:b/>
                <w:sz w:val="18"/>
                <w:szCs w:val="18"/>
                <w:lang w:val="fr-FR"/>
              </w:rPr>
              <w:t>Ces informations peuvent-elles être divulguées à des tiers (</w:t>
            </w:r>
            <w:r>
              <w:rPr>
                <w:b/>
                <w:sz w:val="18"/>
                <w:szCs w:val="18"/>
                <w:lang w:val="fr-FR"/>
              </w:rPr>
              <w:t>oui</w:t>
            </w:r>
            <w:r w:rsidRPr="003F110D">
              <w:rPr>
                <w:b/>
                <w:sz w:val="18"/>
                <w:szCs w:val="18"/>
                <w:lang w:val="fr-FR"/>
              </w:rPr>
              <w:t>/no</w:t>
            </w:r>
            <w:r>
              <w:rPr>
                <w:b/>
                <w:sz w:val="18"/>
                <w:szCs w:val="18"/>
                <w:lang w:val="fr-FR"/>
              </w:rPr>
              <w:t>n</w:t>
            </w:r>
            <w:r w:rsidRPr="003F110D">
              <w:rPr>
                <w:b/>
                <w:sz w:val="18"/>
                <w:szCs w:val="18"/>
                <w:lang w:val="fr-FR"/>
              </w:rPr>
              <w:t>)</w:t>
            </w:r>
          </w:p>
        </w:tc>
      </w:tr>
      <w:tr w:rsidR="00BB55C5" w:rsidRPr="004701DF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3F110D" w:rsidRDefault="00BB55C5" w:rsidP="00BB55C5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2C77FF" w:rsidRDefault="00BB55C5" w:rsidP="00BC23E1">
            <w:pPr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Certificat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(s)/rapport(s)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d’analyse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2C77FF" w:rsidRDefault="00BB55C5" w:rsidP="00BC23E1">
            <w:pPr>
              <w:tabs>
                <w:tab w:val="right" w:leader="dot" w:pos="6237"/>
              </w:tabs>
              <w:rPr>
                <w:b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rPr>
                <w:b/>
              </w:rPr>
            </w:pPr>
          </w:p>
        </w:tc>
      </w:tr>
      <w:tr w:rsidR="00BB55C5" w:rsidRPr="000C320E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4701DF" w:rsidRDefault="00BB55C5" w:rsidP="00BB55C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167212" w:rsidRDefault="00BB55C5" w:rsidP="00BC23E1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kern w:val="28"/>
                <w:sz w:val="20"/>
                <w:szCs w:val="20"/>
                <w:lang w:val="fr-FR" w:eastAsia="en-GB"/>
              </w:rPr>
              <w:t>Liste des points de livraison</w:t>
            </w:r>
            <w:r w:rsidRPr="00281941">
              <w:rPr>
                <w:b/>
                <w:kern w:val="28"/>
                <w:sz w:val="20"/>
                <w:szCs w:val="20"/>
                <w:lang w:val="fr-FR" w:eastAsia="en-GB"/>
              </w:rPr>
              <w:t>/</w:t>
            </w:r>
            <w:r>
              <w:rPr>
                <w:b/>
                <w:kern w:val="28"/>
                <w:sz w:val="20"/>
                <w:szCs w:val="20"/>
                <w:lang w:val="fr-FR" w:eastAsia="en-GB"/>
              </w:rPr>
              <w:t>noms et adresse</w:t>
            </w:r>
            <w:r w:rsidRPr="00281941">
              <w:rPr>
                <w:b/>
                <w:kern w:val="28"/>
                <w:sz w:val="20"/>
                <w:szCs w:val="20"/>
                <w:lang w:val="fr-FR" w:eastAsia="en-GB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167212" w:rsidRDefault="00BB55C5" w:rsidP="00BC23E1">
            <w:pPr>
              <w:tabs>
                <w:tab w:val="right" w:leader="dot" w:pos="6237"/>
              </w:tabs>
              <w:rPr>
                <w:b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167212" w:rsidRDefault="00BB55C5" w:rsidP="00BC23E1">
            <w:pPr>
              <w:tabs>
                <w:tab w:val="right" w:leader="dot" w:pos="6237"/>
              </w:tabs>
              <w:rPr>
                <w:b/>
                <w:lang w:val="fr-FR"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167212" w:rsidRDefault="00BB55C5" w:rsidP="00BB55C5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167212" w:rsidRDefault="00BB55C5" w:rsidP="00BC23E1">
            <w:pPr>
              <w:rPr>
                <w:b/>
                <w:sz w:val="20"/>
                <w:szCs w:val="20"/>
                <w:lang w:val="fr-FR"/>
              </w:rPr>
            </w:pPr>
            <w:r w:rsidRPr="00167212">
              <w:rPr>
                <w:b/>
                <w:sz w:val="20"/>
                <w:szCs w:val="20"/>
                <w:lang w:val="fr-FR"/>
              </w:rPr>
              <w:t>Contrat(s)/Bon(s) de livraison/</w:t>
            </w:r>
            <w:r>
              <w:rPr>
                <w:b/>
                <w:sz w:val="20"/>
                <w:szCs w:val="20"/>
                <w:lang w:val="fr-FR"/>
              </w:rPr>
              <w:t>facture(s)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167212" w:rsidRDefault="00BB55C5" w:rsidP="00BC23E1">
            <w:pPr>
              <w:tabs>
                <w:tab w:val="right" w:leader="dot" w:pos="6237"/>
              </w:tabs>
              <w:rPr>
                <w:b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145FF2" w:rsidRDefault="00BB55C5" w:rsidP="00BC23E1">
            <w:pPr>
              <w:tabs>
                <w:tab w:val="right" w:leader="dot" w:pos="6237"/>
              </w:tabs>
              <w:rPr>
                <w:b/>
                <w:lang w:val="fr-FR"/>
              </w:rPr>
            </w:pPr>
          </w:p>
        </w:tc>
      </w:tr>
      <w:tr w:rsidR="00BB55C5" w:rsidRPr="004701DF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145FF2" w:rsidRDefault="00BB55C5" w:rsidP="00BB55C5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2C77FF" w:rsidRDefault="00BB55C5" w:rsidP="00BC23E1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Document</w:t>
            </w:r>
            <w:r w:rsidRPr="002C77FF">
              <w:rPr>
                <w:b/>
                <w:sz w:val="20"/>
                <w:szCs w:val="20"/>
                <w:lang w:val="en-GB"/>
              </w:rPr>
              <w:t>s</w:t>
            </w:r>
            <w:r>
              <w:rPr>
                <w:b/>
                <w:sz w:val="20"/>
                <w:szCs w:val="20"/>
                <w:lang w:val="en-GB"/>
              </w:rPr>
              <w:t xml:space="preserve"> de transport/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d’expédition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2C77FF" w:rsidRDefault="00BB55C5" w:rsidP="00BC23E1">
            <w:pPr>
              <w:tabs>
                <w:tab w:val="right" w:leader="dot" w:pos="6237"/>
              </w:tabs>
              <w:rPr>
                <w:b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rPr>
                <w:b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4701DF" w:rsidRDefault="00BB55C5" w:rsidP="00BB55C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1E6706" w:rsidRDefault="00BB55C5" w:rsidP="00BC23E1">
            <w:pPr>
              <w:rPr>
                <w:b/>
                <w:sz w:val="20"/>
                <w:szCs w:val="20"/>
                <w:lang w:val="fr-FR"/>
              </w:rPr>
            </w:pPr>
            <w:r w:rsidRPr="001E6706">
              <w:rPr>
                <w:rFonts w:cs="Arial"/>
                <w:b/>
                <w:sz w:val="20"/>
                <w:szCs w:val="20"/>
                <w:lang w:val="fr-FR"/>
              </w:rPr>
              <w:t>É</w:t>
            </w:r>
            <w:r w:rsidRPr="001E6706">
              <w:rPr>
                <w:b/>
                <w:sz w:val="20"/>
                <w:szCs w:val="20"/>
                <w:lang w:val="fr-FR"/>
              </w:rPr>
              <w:t>valuation</w:t>
            </w:r>
            <w:r>
              <w:rPr>
                <w:b/>
                <w:sz w:val="20"/>
                <w:szCs w:val="20"/>
                <w:lang w:val="fr-FR"/>
              </w:rPr>
              <w:t xml:space="preserve"> des risques liés</w:t>
            </w:r>
            <w:r w:rsidRPr="001E6706">
              <w:rPr>
                <w:b/>
                <w:sz w:val="20"/>
                <w:szCs w:val="20"/>
                <w:lang w:val="fr-FR"/>
              </w:rPr>
              <w:t xml:space="preserve"> à la non-conformité EWS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1E6706" w:rsidRDefault="00BB55C5" w:rsidP="00BC23E1">
            <w:pPr>
              <w:tabs>
                <w:tab w:val="right" w:leader="dot" w:pos="6237"/>
              </w:tabs>
              <w:rPr>
                <w:b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1E6706" w:rsidRDefault="00BB55C5" w:rsidP="00BC23E1">
            <w:pPr>
              <w:tabs>
                <w:tab w:val="right" w:leader="dot" w:pos="6237"/>
              </w:tabs>
              <w:rPr>
                <w:b/>
                <w:lang w:val="fr-FR"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1E6706" w:rsidRDefault="00BB55C5" w:rsidP="00BB55C5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642FD9" w:rsidRDefault="00BB55C5" w:rsidP="00BC23E1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rFonts w:cs="Arial"/>
                <w:b/>
                <w:sz w:val="20"/>
                <w:szCs w:val="20"/>
                <w:lang w:val="fr-FR"/>
              </w:rPr>
              <w:t>É</w:t>
            </w:r>
            <w:r w:rsidRPr="00642FD9">
              <w:rPr>
                <w:b/>
                <w:sz w:val="20"/>
                <w:szCs w:val="20"/>
                <w:lang w:val="fr-FR"/>
              </w:rPr>
              <w:t>tiquet</w:t>
            </w:r>
            <w:r>
              <w:rPr>
                <w:b/>
                <w:sz w:val="20"/>
                <w:szCs w:val="20"/>
                <w:lang w:val="fr-FR"/>
              </w:rPr>
              <w:t>tes et symboles apposés sur les produits/lots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642FD9" w:rsidRDefault="00BB55C5" w:rsidP="00BC23E1">
            <w:pPr>
              <w:tabs>
                <w:tab w:val="right" w:leader="dot" w:pos="6237"/>
              </w:tabs>
              <w:rPr>
                <w:b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642FD9" w:rsidRDefault="00BB55C5" w:rsidP="00BC23E1">
            <w:pPr>
              <w:tabs>
                <w:tab w:val="right" w:leader="dot" w:pos="6237"/>
              </w:tabs>
              <w:rPr>
                <w:b/>
                <w:lang w:val="fr-FR"/>
              </w:rPr>
            </w:pPr>
          </w:p>
        </w:tc>
      </w:tr>
      <w:tr w:rsidR="00BB55C5" w:rsidRPr="004701DF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642FD9" w:rsidRDefault="00BB55C5" w:rsidP="00BB55C5">
            <w:pPr>
              <w:numPr>
                <w:ilvl w:val="0"/>
                <w:numId w:val="3"/>
              </w:numPr>
              <w:tabs>
                <w:tab w:val="right" w:leader="dot" w:pos="6237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2C77FF" w:rsidRDefault="00BB55C5" w:rsidP="00BC23E1">
            <w:pPr>
              <w:tabs>
                <w:tab w:val="right" w:leader="dot" w:pos="6237"/>
              </w:tabs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Certificat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phytosanitair</w:t>
            </w:r>
            <w:r w:rsidRPr="002C77FF">
              <w:rPr>
                <w:b/>
                <w:sz w:val="20"/>
                <w:szCs w:val="20"/>
                <w:lang w:val="en-GB"/>
              </w:rPr>
              <w:t>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rPr>
                <w:b/>
              </w:rPr>
            </w:pP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4701DF" w:rsidRDefault="00BB55C5" w:rsidP="00BB55C5">
            <w:pPr>
              <w:numPr>
                <w:ilvl w:val="0"/>
                <w:numId w:val="3"/>
              </w:numPr>
              <w:tabs>
                <w:tab w:val="right" w:leader="dot" w:pos="623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8446C8" w:rsidRDefault="00BB55C5" w:rsidP="00BC23E1">
            <w:pPr>
              <w:tabs>
                <w:tab w:val="right" w:leader="dot" w:pos="6237"/>
              </w:tabs>
              <w:rPr>
                <w:b/>
                <w:sz w:val="20"/>
                <w:szCs w:val="20"/>
                <w:lang w:val="fr-FR"/>
              </w:rPr>
            </w:pPr>
            <w:r w:rsidRPr="008446C8">
              <w:rPr>
                <w:b/>
                <w:sz w:val="20"/>
                <w:szCs w:val="20"/>
                <w:lang w:val="fr-FR"/>
              </w:rPr>
              <w:t>DVCE</w:t>
            </w:r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r w:rsidRPr="008446C8">
              <w:rPr>
                <w:b/>
                <w:sz w:val="20"/>
                <w:szCs w:val="20"/>
                <w:lang w:val="fr-FR"/>
              </w:rPr>
              <w:t xml:space="preserve">(document vétérinaire commun d'entrée) </w:t>
            </w:r>
            <w:r>
              <w:rPr>
                <w:b/>
                <w:sz w:val="20"/>
                <w:szCs w:val="20"/>
                <w:lang w:val="fr-FR"/>
              </w:rPr>
              <w:t>en conformité avec</w:t>
            </w:r>
            <w:r w:rsidRPr="00531D40">
              <w:rPr>
                <w:b/>
                <w:sz w:val="20"/>
                <w:lang w:val="fr-FR"/>
              </w:rPr>
              <w:t xml:space="preserve"> le </w:t>
            </w:r>
            <w:r>
              <w:rPr>
                <w:b/>
                <w:sz w:val="20"/>
                <w:lang w:val="fr-FR"/>
              </w:rPr>
              <w:t>Rè</w:t>
            </w:r>
            <w:r w:rsidRPr="00531D40">
              <w:rPr>
                <w:b/>
                <w:sz w:val="20"/>
                <w:lang w:val="fr-FR"/>
              </w:rPr>
              <w:t>glement (</w:t>
            </w:r>
            <w:r>
              <w:rPr>
                <w:b/>
                <w:sz w:val="20"/>
                <w:lang w:val="fr-FR"/>
              </w:rPr>
              <w:t>UE)</w:t>
            </w:r>
            <w:r w:rsidRPr="008446C8">
              <w:rPr>
                <w:b/>
                <w:sz w:val="20"/>
                <w:szCs w:val="20"/>
                <w:lang w:val="fr-FR"/>
              </w:rPr>
              <w:t xml:space="preserve"> 669/2009 </w:t>
            </w:r>
            <w:r>
              <w:rPr>
                <w:b/>
                <w:sz w:val="20"/>
                <w:szCs w:val="20"/>
                <w:lang w:val="fr-FR"/>
              </w:rPr>
              <w:t>(si applicable)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8446C8" w:rsidRDefault="00BB55C5" w:rsidP="00BC23E1">
            <w:pPr>
              <w:tabs>
                <w:tab w:val="right" w:leader="dot" w:pos="6237"/>
              </w:tabs>
              <w:rPr>
                <w:b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8446C8" w:rsidRDefault="00BB55C5" w:rsidP="00BC23E1">
            <w:pPr>
              <w:tabs>
                <w:tab w:val="right" w:leader="dot" w:pos="6237"/>
              </w:tabs>
              <w:rPr>
                <w:b/>
                <w:lang w:val="fr-FR"/>
              </w:rPr>
            </w:pPr>
          </w:p>
        </w:tc>
      </w:tr>
      <w:tr w:rsidR="00BB55C5" w:rsidRPr="004701DF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8446C8" w:rsidRDefault="00BB55C5" w:rsidP="00BB55C5">
            <w:pPr>
              <w:numPr>
                <w:ilvl w:val="0"/>
                <w:numId w:val="3"/>
              </w:numPr>
              <w:tabs>
                <w:tab w:val="right" w:leader="dot" w:pos="6237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55C5" w:rsidRPr="002C77FF" w:rsidRDefault="00BB55C5" w:rsidP="00BC23E1">
            <w:pPr>
              <w:tabs>
                <w:tab w:val="right" w:leader="dot" w:pos="6237"/>
              </w:tabs>
              <w:rPr>
                <w:b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Autre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rPr>
                <w:b/>
              </w:rPr>
            </w:pPr>
          </w:p>
        </w:tc>
      </w:tr>
      <w:tr w:rsidR="00BB55C5" w:rsidRPr="004701DF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rPr>
                <w:b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rPr>
                <w:b/>
              </w:rPr>
            </w:pPr>
          </w:p>
        </w:tc>
      </w:tr>
      <w:tr w:rsidR="00BB55C5" w:rsidRPr="004701DF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rPr>
                <w:b/>
              </w:rPr>
            </w:pPr>
            <w:r>
              <w:rPr>
                <w:b/>
                <w:u w:val="single"/>
              </w:rPr>
              <w:t>INFORMATIONS COMPL</w:t>
            </w:r>
            <w:r>
              <w:rPr>
                <w:rFonts w:cs="Arial"/>
                <w:b/>
                <w:u w:val="single"/>
              </w:rPr>
              <w:t>É</w:t>
            </w:r>
            <w:r>
              <w:rPr>
                <w:b/>
                <w:u w:val="single"/>
              </w:rPr>
              <w:t>MENTAIRES</w:t>
            </w:r>
          </w:p>
        </w:tc>
      </w:tr>
      <w:tr w:rsidR="00BB55C5" w:rsidRPr="00145FF2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B55C5">
            <w:pPr>
              <w:numPr>
                <w:ilvl w:val="0"/>
                <w:numId w:val="3"/>
              </w:numPr>
              <w:snapToGrid w:val="0"/>
              <w:rPr>
                <w:b/>
                <w:kern w:val="28"/>
                <w:sz w:val="20"/>
                <w:lang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061B18" w:rsidRDefault="00BB55C5" w:rsidP="00BC23E1">
            <w:pPr>
              <w:snapToGrid w:val="0"/>
              <w:rPr>
                <w:kern w:val="28"/>
                <w:lang w:val="fr-FR" w:eastAsia="en-GB"/>
              </w:rPr>
            </w:pPr>
            <w:r>
              <w:rPr>
                <w:b/>
                <w:sz w:val="20"/>
                <w:szCs w:val="20"/>
                <w:lang w:val="fr-FR"/>
              </w:rPr>
              <w:t>A</w:t>
            </w:r>
            <w:r w:rsidRPr="00061B18">
              <w:rPr>
                <w:b/>
                <w:sz w:val="20"/>
                <w:szCs w:val="20"/>
                <w:lang w:val="fr-FR"/>
              </w:rPr>
              <w:t>utres informations importantes à signaler concernant la non-conformité/les risques potentiels?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C5" w:rsidRPr="00061B18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145FF2" w:rsidTr="00BC23E1">
        <w:trPr>
          <w:hidden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061B18" w:rsidRDefault="00BB55C5" w:rsidP="00BC23E1">
            <w:pPr>
              <w:rPr>
                <w:b/>
                <w:vanish/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061B18" w:rsidRDefault="00BB55C5" w:rsidP="00BC23E1">
            <w:pPr>
              <w:rPr>
                <w:b/>
                <w:vanish/>
                <w:lang w:val="fr-FR"/>
              </w:rPr>
            </w:pPr>
            <w:bookmarkStart w:id="1" w:name="bmStart"/>
            <w:bookmarkEnd w:id="1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061B18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val="fr-FR" w:eastAsia="en-GB"/>
              </w:rPr>
            </w:pPr>
          </w:p>
        </w:tc>
      </w:tr>
      <w:tr w:rsidR="00BB55C5" w:rsidRPr="004701DF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061B18" w:rsidRDefault="00BB55C5" w:rsidP="00BC23E1">
            <w:pPr>
              <w:tabs>
                <w:tab w:val="right" w:leader="dot" w:pos="6237"/>
              </w:tabs>
              <w:rPr>
                <w:b/>
                <w:sz w:val="28"/>
                <w:szCs w:val="28"/>
                <w:u w:val="single"/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rPr>
                <w:b/>
                <w:u w:val="single"/>
              </w:rPr>
            </w:pPr>
            <w:r w:rsidRPr="004701DF">
              <w:rPr>
                <w:b/>
                <w:u w:val="single"/>
              </w:rPr>
              <w:t xml:space="preserve">DATE </w:t>
            </w:r>
            <w:r>
              <w:rPr>
                <w:b/>
                <w:u w:val="single"/>
              </w:rPr>
              <w:t>ET</w:t>
            </w:r>
            <w:r w:rsidRPr="004701DF">
              <w:rPr>
                <w:b/>
                <w:u w:val="single"/>
              </w:rPr>
              <w:t xml:space="preserve"> SIGNATURE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eastAsia="en-GB"/>
              </w:rPr>
            </w:pPr>
          </w:p>
        </w:tc>
      </w:tr>
      <w:tr w:rsidR="00BB55C5" w:rsidRPr="004701DF" w:rsidTr="00BC23E1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B55C5">
            <w:pPr>
              <w:pStyle w:val="Plattetekst"/>
              <w:numPr>
                <w:ilvl w:val="0"/>
                <w:numId w:val="3"/>
              </w:numPr>
              <w:snapToGrid w:val="0"/>
              <w:rPr>
                <w:b/>
                <w:i w:val="0"/>
                <w:iCs w:val="0"/>
                <w:sz w:val="20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pStyle w:val="Plattetekst"/>
              <w:rPr>
                <w:b/>
                <w:i w:val="0"/>
                <w:iCs w:val="0"/>
                <w:sz w:val="20"/>
                <w:szCs w:val="24"/>
              </w:rPr>
            </w:pPr>
            <w:r w:rsidRPr="004701DF">
              <w:rPr>
                <w:b/>
                <w:i w:val="0"/>
                <w:iCs w:val="0"/>
                <w:sz w:val="20"/>
                <w:szCs w:val="24"/>
              </w:rPr>
              <w:t>Date:</w:t>
            </w:r>
          </w:p>
          <w:p w:rsidR="00BB55C5" w:rsidRPr="004701DF" w:rsidRDefault="00BB55C5" w:rsidP="00BC23E1">
            <w:pPr>
              <w:snapToGrid w:val="0"/>
              <w:rPr>
                <w:b/>
                <w:sz w:val="20"/>
              </w:rPr>
            </w:pPr>
            <w:proofErr w:type="spellStart"/>
            <w:r w:rsidRPr="004701DF">
              <w:rPr>
                <w:b/>
                <w:sz w:val="20"/>
              </w:rPr>
              <w:t>Signature</w:t>
            </w:r>
            <w:proofErr w:type="spellEnd"/>
            <w:r w:rsidRPr="004701DF">
              <w:rPr>
                <w:b/>
                <w:sz w:val="20"/>
              </w:rPr>
              <w:t>:</w:t>
            </w:r>
          </w:p>
          <w:p w:rsidR="00BB55C5" w:rsidRPr="004701DF" w:rsidRDefault="00BB55C5" w:rsidP="00BC23E1">
            <w:pPr>
              <w:snapToGrid w:val="0"/>
              <w:rPr>
                <w:kern w:val="28"/>
                <w:lang w:eastAsia="en-GB"/>
              </w:rPr>
            </w:pPr>
            <w:r w:rsidRPr="004701DF">
              <w:rPr>
                <w:b/>
                <w:sz w:val="20"/>
              </w:rPr>
              <w:t>N</w:t>
            </w:r>
            <w:r>
              <w:rPr>
                <w:b/>
                <w:sz w:val="20"/>
              </w:rPr>
              <w:t>om</w:t>
            </w:r>
            <w:r w:rsidRPr="004701DF">
              <w:rPr>
                <w:b/>
                <w:sz w:val="20"/>
              </w:rPr>
              <w:t xml:space="preserve">: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C5" w:rsidRPr="004701DF" w:rsidRDefault="00BB55C5" w:rsidP="00BC23E1">
            <w:pPr>
              <w:tabs>
                <w:tab w:val="right" w:leader="dot" w:pos="6237"/>
              </w:tabs>
              <w:snapToGrid w:val="0"/>
              <w:rPr>
                <w:kern w:val="28"/>
                <w:sz w:val="20"/>
                <w:lang w:eastAsia="en-GB"/>
              </w:rPr>
            </w:pPr>
          </w:p>
        </w:tc>
      </w:tr>
    </w:tbl>
    <w:p w:rsidR="00BB55C5" w:rsidRDefault="00BB55C5" w:rsidP="00BB55C5">
      <w:pPr>
        <w:rPr>
          <w:b/>
          <w:sz w:val="20"/>
          <w:szCs w:val="20"/>
        </w:rPr>
      </w:pPr>
    </w:p>
    <w:p w:rsidR="00BB55C5" w:rsidRDefault="00BB55C5" w:rsidP="00BB55C5">
      <w:pPr>
        <w:spacing w:line="240" w:lineRule="auto"/>
        <w:rPr>
          <w:lang w:val="fr-FR"/>
        </w:rPr>
      </w:pPr>
      <w:r w:rsidRPr="002347A8">
        <w:rPr>
          <w:lang w:val="fr-FR"/>
        </w:rPr>
        <w:t xml:space="preserve">Fax </w:t>
      </w:r>
      <w:r w:rsidRPr="002347A8">
        <w:rPr>
          <w:lang w:val="fr-FR"/>
        </w:rPr>
        <w:tab/>
        <w:t>+ 31 (0)70 307 41 30</w:t>
      </w:r>
    </w:p>
    <w:p w:rsidR="00BB55C5" w:rsidRPr="00C21754" w:rsidRDefault="00BB55C5" w:rsidP="00BB55C5">
      <w:pPr>
        <w:spacing w:line="240" w:lineRule="auto"/>
        <w:rPr>
          <w:lang w:val="fr-FR"/>
        </w:rPr>
      </w:pPr>
      <w:r w:rsidRPr="00C21754">
        <w:rPr>
          <w:lang w:val="fr-FR"/>
        </w:rPr>
        <w:t>Mail</w:t>
      </w:r>
      <w:r w:rsidRPr="00C21754">
        <w:rPr>
          <w:lang w:val="fr-FR"/>
        </w:rPr>
        <w:tab/>
        <w:t>ews@gmpplus.org</w:t>
      </w:r>
    </w:p>
    <w:p w:rsidR="007501A6" w:rsidRDefault="007501A6"/>
    <w:sectPr w:rsidR="007501A6" w:rsidSect="00451467">
      <w:headerReference w:type="default" r:id="rId9"/>
      <w:footerReference w:type="default" r:id="rId10"/>
      <w:pgSz w:w="11907" w:h="16840" w:code="9"/>
      <w:pgMar w:top="1758" w:right="1304" w:bottom="1134" w:left="2466" w:header="136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1C" w:rsidRDefault="00047B1C" w:rsidP="002B62EF">
      <w:pPr>
        <w:spacing w:line="240" w:lineRule="auto"/>
      </w:pPr>
      <w:r>
        <w:separator/>
      </w:r>
    </w:p>
  </w:endnote>
  <w:endnote w:type="continuationSeparator" w:id="0">
    <w:p w:rsidR="00047B1C" w:rsidRDefault="00047B1C" w:rsidP="002B62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5937"/>
      <w:gridCol w:w="2416"/>
    </w:tblGrid>
    <w:tr w:rsidR="00145FF2" w:rsidRPr="00FC2CA3" w:rsidTr="00A34CC9">
      <w:tc>
        <w:tcPr>
          <w:tcW w:w="3554" w:type="pct"/>
          <w:shd w:val="clear" w:color="auto" w:fill="auto"/>
          <w:vAlign w:val="bottom"/>
        </w:tcPr>
        <w:p w:rsidR="00145FF2" w:rsidRPr="00385E25" w:rsidRDefault="002B62EF" w:rsidP="00385E25">
          <w:pPr>
            <w:pStyle w:val="Voettekst"/>
            <w:adjustRightInd w:val="0"/>
            <w:ind w:right="-2047"/>
            <w:rPr>
              <w:lang w:val="fr-FR"/>
            </w:rPr>
          </w:pPr>
          <w:r w:rsidRPr="002B62EF">
            <w:rPr>
              <w:lang w:val="fr-FR"/>
            </w:rPr>
            <w:t>Formulaire de Notification EWS GMP+ Feed Safety Assurance</w:t>
          </w:r>
        </w:p>
      </w:tc>
      <w:tc>
        <w:tcPr>
          <w:tcW w:w="1446" w:type="pct"/>
        </w:tcPr>
        <w:p w:rsidR="00145FF2" w:rsidRPr="00FC2CA3" w:rsidRDefault="002B62EF" w:rsidP="00A34CC9">
          <w:pPr>
            <w:pStyle w:val="Voettekst"/>
            <w:tabs>
              <w:tab w:val="clear" w:pos="8136"/>
            </w:tabs>
            <w:adjustRightInd w:val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C320E">
            <w:t>1</w:t>
          </w:r>
          <w:r>
            <w:fldChar w:fldCharType="end"/>
          </w:r>
          <w:r w:rsidRPr="00FC2CA3"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0C320E">
            <w:t>5</w:t>
          </w:r>
          <w:r>
            <w:fldChar w:fldCharType="end"/>
          </w:r>
        </w:p>
      </w:tc>
    </w:tr>
    <w:tr w:rsidR="00145FF2" w:rsidRPr="00FE7B13" w:rsidTr="00A34CC9">
      <w:tc>
        <w:tcPr>
          <w:tcW w:w="3554" w:type="pct"/>
          <w:shd w:val="clear" w:color="auto" w:fill="auto"/>
          <w:vAlign w:val="bottom"/>
        </w:tcPr>
        <w:p w:rsidR="00145FF2" w:rsidRPr="00FC2CA3" w:rsidRDefault="002B62EF" w:rsidP="00385E25">
          <w:pPr>
            <w:pStyle w:val="Voettekst"/>
            <w:adjustRightInd w:val="0"/>
            <w:ind w:right="-2047"/>
          </w:pPr>
          <w:r>
            <w:t>Version : 1</w:t>
          </w:r>
          <w:r>
            <w:rPr>
              <w:vertAlign w:val="superscript"/>
            </w:rPr>
            <w:t>er</w:t>
          </w:r>
          <w:r>
            <w:t xml:space="preserve"> Août 2014</w:t>
          </w:r>
        </w:p>
      </w:tc>
      <w:tc>
        <w:tcPr>
          <w:tcW w:w="1446" w:type="pct"/>
        </w:tcPr>
        <w:p w:rsidR="00145FF2" w:rsidRPr="00FE7B13" w:rsidRDefault="002B62EF" w:rsidP="00A34CC9">
          <w:pPr>
            <w:pStyle w:val="Voettekst"/>
            <w:tabs>
              <w:tab w:val="clear" w:pos="8136"/>
            </w:tabs>
            <w:adjustRightInd w:val="0"/>
            <w:jc w:val="right"/>
          </w:pPr>
          <w:r>
            <w:t>GMP+ International</w:t>
          </w:r>
        </w:p>
      </w:tc>
    </w:tr>
  </w:tbl>
  <w:p w:rsidR="00145FF2" w:rsidRPr="00FE7B13" w:rsidRDefault="00BB55C5" w:rsidP="00FC2CA3">
    <w:pPr>
      <w:pStyle w:val="Voettekst"/>
      <w:tabs>
        <w:tab w:val="right" w:pos="9100"/>
      </w:tabs>
      <w:adjustRightInd w:val="0"/>
      <w:spacing w:line="20" w:lineRule="exact"/>
      <w:ind w:right="-2047"/>
    </w:pPr>
    <w:r>
      <mc:AlternateContent>
        <mc:Choice Requires="wps">
          <w:drawing>
            <wp:anchor distT="4294967293" distB="4294967293" distL="114300" distR="114300" simplePos="0" relativeHeight="251660288" behindDoc="0" locked="1" layoutInCell="1" allowOverlap="1" wp14:anchorId="362422A5" wp14:editId="2351D9ED">
              <wp:simplePos x="0" y="0"/>
              <wp:positionH relativeFrom="page">
                <wp:posOffset>1565910</wp:posOffset>
              </wp:positionH>
              <wp:positionV relativeFrom="page">
                <wp:posOffset>10115549</wp:posOffset>
              </wp:positionV>
              <wp:extent cx="5165725" cy="0"/>
              <wp:effectExtent l="0" t="0" r="15875" b="19050"/>
              <wp:wrapNone/>
              <wp:docPr id="1" name="Stationary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7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D29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ationary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123.3pt,796.5pt" to="530.05pt,7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" strokecolor="#6d298c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1C" w:rsidRDefault="00047B1C" w:rsidP="002B62EF">
      <w:pPr>
        <w:spacing w:line="240" w:lineRule="auto"/>
      </w:pPr>
      <w:r>
        <w:separator/>
      </w:r>
    </w:p>
  </w:footnote>
  <w:footnote w:type="continuationSeparator" w:id="0">
    <w:p w:rsidR="00047B1C" w:rsidRDefault="00047B1C" w:rsidP="002B62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F2" w:rsidRDefault="00047B1C">
    <w:pPr>
      <w:pStyle w:val="Koptekst"/>
    </w:pPr>
  </w:p>
  <w:p w:rsidR="00145FF2" w:rsidRDefault="00047B1C">
    <w:pPr>
      <w:pStyle w:val="Koptekst"/>
    </w:pPr>
  </w:p>
  <w:p w:rsidR="00145FF2" w:rsidRDefault="00BB55C5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1151890</wp:posOffset>
              </wp:positionH>
              <wp:positionV relativeFrom="page">
                <wp:posOffset>0</wp:posOffset>
              </wp:positionV>
              <wp:extent cx="161925" cy="10692130"/>
              <wp:effectExtent l="0" t="0" r="9525" b="0"/>
              <wp:wrapNone/>
              <wp:docPr id="2" name="Stationary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925" cy="10692130"/>
                      </a:xfrm>
                      <a:prstGeom prst="rect">
                        <a:avLst/>
                      </a:prstGeom>
                      <a:solidFill>
                        <a:srgbClr val="C4B0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Stationary2" o:spid="_x0000_s1026" style="position:absolute;margin-left:90.7pt;margin-top:0;width:12.75pt;height:84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" fillcolor="#c4b0d5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137D"/>
    <w:multiLevelType w:val="hybridMultilevel"/>
    <w:tmpl w:val="9C4EEE1E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343AC2"/>
    <w:multiLevelType w:val="multilevel"/>
    <w:tmpl w:val="39503484"/>
    <w:lvl w:ilvl="0">
      <w:start w:val="1"/>
      <w:numFmt w:val="decimal"/>
      <w:pStyle w:val="Kop1"/>
      <w:lvlText w:val="%1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Kop2"/>
      <w:lvlText w:val="%1.%2"/>
      <w:lvlJc w:val="left"/>
      <w:pPr>
        <w:tabs>
          <w:tab w:val="num" w:pos="578"/>
        </w:tabs>
        <w:ind w:left="578" w:hanging="578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sz w:val="22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61BF33FC"/>
    <w:multiLevelType w:val="hybridMultilevel"/>
    <w:tmpl w:val="F246045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C5"/>
    <w:rsid w:val="00010A55"/>
    <w:rsid w:val="00023C16"/>
    <w:rsid w:val="00027F8E"/>
    <w:rsid w:val="00047B1C"/>
    <w:rsid w:val="000610B9"/>
    <w:rsid w:val="00070436"/>
    <w:rsid w:val="0008096E"/>
    <w:rsid w:val="00082D2F"/>
    <w:rsid w:val="000B0FA3"/>
    <w:rsid w:val="000C320E"/>
    <w:rsid w:val="000E7070"/>
    <w:rsid w:val="00125568"/>
    <w:rsid w:val="001276F2"/>
    <w:rsid w:val="00130643"/>
    <w:rsid w:val="0014337B"/>
    <w:rsid w:val="001478C9"/>
    <w:rsid w:val="00150873"/>
    <w:rsid w:val="00154BC3"/>
    <w:rsid w:val="0015552C"/>
    <w:rsid w:val="00177485"/>
    <w:rsid w:val="0018266D"/>
    <w:rsid w:val="001862B5"/>
    <w:rsid w:val="001C7477"/>
    <w:rsid w:val="001C7792"/>
    <w:rsid w:val="001E0496"/>
    <w:rsid w:val="001F40B4"/>
    <w:rsid w:val="00202AC0"/>
    <w:rsid w:val="002051F0"/>
    <w:rsid w:val="0022125E"/>
    <w:rsid w:val="0022422C"/>
    <w:rsid w:val="002444C1"/>
    <w:rsid w:val="00260415"/>
    <w:rsid w:val="00277E22"/>
    <w:rsid w:val="002B62EF"/>
    <w:rsid w:val="002F513A"/>
    <w:rsid w:val="00330D5B"/>
    <w:rsid w:val="00342C9A"/>
    <w:rsid w:val="00344676"/>
    <w:rsid w:val="00351523"/>
    <w:rsid w:val="003651AE"/>
    <w:rsid w:val="00380B3C"/>
    <w:rsid w:val="003A5A09"/>
    <w:rsid w:val="003B3527"/>
    <w:rsid w:val="003B6D9D"/>
    <w:rsid w:val="003D5F9A"/>
    <w:rsid w:val="003D737E"/>
    <w:rsid w:val="003E52C1"/>
    <w:rsid w:val="00437712"/>
    <w:rsid w:val="0047651E"/>
    <w:rsid w:val="00483009"/>
    <w:rsid w:val="004C483D"/>
    <w:rsid w:val="004D5563"/>
    <w:rsid w:val="004F5F4E"/>
    <w:rsid w:val="00505E21"/>
    <w:rsid w:val="00513BDB"/>
    <w:rsid w:val="00521BF9"/>
    <w:rsid w:val="00544FA4"/>
    <w:rsid w:val="0055598F"/>
    <w:rsid w:val="00562856"/>
    <w:rsid w:val="00562C72"/>
    <w:rsid w:val="00563DDE"/>
    <w:rsid w:val="00591AF1"/>
    <w:rsid w:val="005933FF"/>
    <w:rsid w:val="005A31E0"/>
    <w:rsid w:val="005C5C06"/>
    <w:rsid w:val="005D422E"/>
    <w:rsid w:val="005D4B98"/>
    <w:rsid w:val="005F5695"/>
    <w:rsid w:val="00610ECF"/>
    <w:rsid w:val="0061173D"/>
    <w:rsid w:val="0067016E"/>
    <w:rsid w:val="006734A0"/>
    <w:rsid w:val="006859A5"/>
    <w:rsid w:val="007038F0"/>
    <w:rsid w:val="00711C4B"/>
    <w:rsid w:val="00725CC9"/>
    <w:rsid w:val="00741495"/>
    <w:rsid w:val="007439C0"/>
    <w:rsid w:val="007501A6"/>
    <w:rsid w:val="007534E0"/>
    <w:rsid w:val="0075438F"/>
    <w:rsid w:val="007849FE"/>
    <w:rsid w:val="007A3482"/>
    <w:rsid w:val="007B4701"/>
    <w:rsid w:val="007E071B"/>
    <w:rsid w:val="007E354F"/>
    <w:rsid w:val="007E7CD2"/>
    <w:rsid w:val="008023D9"/>
    <w:rsid w:val="008275C6"/>
    <w:rsid w:val="00832571"/>
    <w:rsid w:val="00862309"/>
    <w:rsid w:val="008626DD"/>
    <w:rsid w:val="00864791"/>
    <w:rsid w:val="0088162E"/>
    <w:rsid w:val="008A5D40"/>
    <w:rsid w:val="008B11AF"/>
    <w:rsid w:val="008B1D48"/>
    <w:rsid w:val="008B209D"/>
    <w:rsid w:val="008C7AA7"/>
    <w:rsid w:val="008D347F"/>
    <w:rsid w:val="00914EE6"/>
    <w:rsid w:val="0092562F"/>
    <w:rsid w:val="00927CDB"/>
    <w:rsid w:val="0096190D"/>
    <w:rsid w:val="009772BC"/>
    <w:rsid w:val="00986FEF"/>
    <w:rsid w:val="009E0EFF"/>
    <w:rsid w:val="009E516A"/>
    <w:rsid w:val="009F4FB6"/>
    <w:rsid w:val="00A01766"/>
    <w:rsid w:val="00A039E6"/>
    <w:rsid w:val="00A12435"/>
    <w:rsid w:val="00A20CDF"/>
    <w:rsid w:val="00A31337"/>
    <w:rsid w:val="00A403E3"/>
    <w:rsid w:val="00A45D63"/>
    <w:rsid w:val="00A46C57"/>
    <w:rsid w:val="00A54225"/>
    <w:rsid w:val="00A75FE9"/>
    <w:rsid w:val="00AC150C"/>
    <w:rsid w:val="00B20ECF"/>
    <w:rsid w:val="00B2150A"/>
    <w:rsid w:val="00B45D4E"/>
    <w:rsid w:val="00B6083C"/>
    <w:rsid w:val="00B87B60"/>
    <w:rsid w:val="00BA6D39"/>
    <w:rsid w:val="00BB55C5"/>
    <w:rsid w:val="00BC3C7D"/>
    <w:rsid w:val="00BD461D"/>
    <w:rsid w:val="00BE6AD9"/>
    <w:rsid w:val="00C41785"/>
    <w:rsid w:val="00C44AE5"/>
    <w:rsid w:val="00C50319"/>
    <w:rsid w:val="00C61E83"/>
    <w:rsid w:val="00C9353A"/>
    <w:rsid w:val="00CA093E"/>
    <w:rsid w:val="00CF0553"/>
    <w:rsid w:val="00CF2AAE"/>
    <w:rsid w:val="00D10AF1"/>
    <w:rsid w:val="00D17C44"/>
    <w:rsid w:val="00D27562"/>
    <w:rsid w:val="00D27EA7"/>
    <w:rsid w:val="00D375BD"/>
    <w:rsid w:val="00D43EC3"/>
    <w:rsid w:val="00D72CEE"/>
    <w:rsid w:val="00D749FB"/>
    <w:rsid w:val="00D77C7F"/>
    <w:rsid w:val="00D86CB0"/>
    <w:rsid w:val="00DA64F7"/>
    <w:rsid w:val="00DB4E5E"/>
    <w:rsid w:val="00DC6025"/>
    <w:rsid w:val="00DD4FEB"/>
    <w:rsid w:val="00E05654"/>
    <w:rsid w:val="00E213B9"/>
    <w:rsid w:val="00E32A31"/>
    <w:rsid w:val="00E336AA"/>
    <w:rsid w:val="00E4525F"/>
    <w:rsid w:val="00E45BF5"/>
    <w:rsid w:val="00E64901"/>
    <w:rsid w:val="00E64CCD"/>
    <w:rsid w:val="00E81517"/>
    <w:rsid w:val="00EB6F4D"/>
    <w:rsid w:val="00EC3132"/>
    <w:rsid w:val="00EE606E"/>
    <w:rsid w:val="00F0652F"/>
    <w:rsid w:val="00F424CD"/>
    <w:rsid w:val="00F84D0C"/>
    <w:rsid w:val="00FC17C8"/>
    <w:rsid w:val="00FD4016"/>
    <w:rsid w:val="00F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B55C5"/>
    <w:pPr>
      <w:spacing w:after="0" w:line="260" w:lineRule="atLeast"/>
    </w:pPr>
    <w:rPr>
      <w:rFonts w:eastAsia="Times New Roman" w:cs="Times New Roman"/>
      <w:szCs w:val="24"/>
      <w:lang w:eastAsia="nl-NL"/>
    </w:rPr>
  </w:style>
  <w:style w:type="paragraph" w:styleId="Kop1">
    <w:name w:val="heading 1"/>
    <w:aliases w:val="HPA hoofdstuktitel"/>
    <w:basedOn w:val="Standaard"/>
    <w:next w:val="Standaard"/>
    <w:link w:val="Kop1Char"/>
    <w:qFormat/>
    <w:rsid w:val="00BB55C5"/>
    <w:pPr>
      <w:keepNext/>
      <w:numPr>
        <w:numId w:val="1"/>
      </w:numPr>
      <w:spacing w:before="360" w:after="240"/>
      <w:outlineLvl w:val="0"/>
    </w:pPr>
    <w:rPr>
      <w:b/>
      <w:kern w:val="32"/>
      <w:sz w:val="28"/>
    </w:rPr>
  </w:style>
  <w:style w:type="paragraph" w:styleId="Kop2">
    <w:name w:val="heading 2"/>
    <w:basedOn w:val="Standaard"/>
    <w:next w:val="Standaard"/>
    <w:link w:val="Kop2Char"/>
    <w:qFormat/>
    <w:rsid w:val="00BB55C5"/>
    <w:pPr>
      <w:keepNext/>
      <w:numPr>
        <w:ilvl w:val="1"/>
        <w:numId w:val="1"/>
      </w:numPr>
      <w:spacing w:before="240" w:after="120"/>
      <w:outlineLvl w:val="1"/>
    </w:pPr>
    <w:rPr>
      <w:b/>
      <w:lang w:val="nl"/>
    </w:rPr>
  </w:style>
  <w:style w:type="paragraph" w:styleId="Kop3">
    <w:name w:val="heading 3"/>
    <w:basedOn w:val="Standaard"/>
    <w:next w:val="Standaard"/>
    <w:link w:val="Kop3Char"/>
    <w:qFormat/>
    <w:rsid w:val="00BB55C5"/>
    <w:pPr>
      <w:keepNext/>
      <w:numPr>
        <w:ilvl w:val="2"/>
        <w:numId w:val="1"/>
      </w:numPr>
      <w:spacing w:before="240" w:after="120"/>
      <w:outlineLvl w:val="2"/>
    </w:pPr>
    <w:rPr>
      <w:u w:val="single"/>
    </w:rPr>
  </w:style>
  <w:style w:type="paragraph" w:styleId="Kop4">
    <w:name w:val="heading 4"/>
    <w:basedOn w:val="Standaard"/>
    <w:next w:val="Standaard"/>
    <w:link w:val="Kop4Char"/>
    <w:qFormat/>
    <w:rsid w:val="00BB55C5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paragraph" w:styleId="Kop5">
    <w:name w:val="heading 5"/>
    <w:basedOn w:val="Standaard"/>
    <w:next w:val="Standaard"/>
    <w:link w:val="Kop5Char"/>
    <w:qFormat/>
    <w:rsid w:val="00BB55C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BB55C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link w:val="Kop7Char"/>
    <w:qFormat/>
    <w:rsid w:val="00BB55C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Kop8">
    <w:name w:val="heading 8"/>
    <w:basedOn w:val="Standaard"/>
    <w:next w:val="Standaard"/>
    <w:link w:val="Kop8Char"/>
    <w:qFormat/>
    <w:rsid w:val="00BB55C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Kop9">
    <w:name w:val="heading 9"/>
    <w:basedOn w:val="Standaard"/>
    <w:next w:val="Standaard"/>
    <w:link w:val="Kop9Char"/>
    <w:qFormat/>
    <w:rsid w:val="00BB55C5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PA hoofdstuktitel Char"/>
    <w:basedOn w:val="Standaardalinea-lettertype"/>
    <w:link w:val="Kop1"/>
    <w:rsid w:val="00BB55C5"/>
    <w:rPr>
      <w:rFonts w:eastAsia="Times New Roman" w:cs="Times New Roman"/>
      <w:b/>
      <w:kern w:val="32"/>
      <w:sz w:val="28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rsid w:val="00BB55C5"/>
    <w:rPr>
      <w:rFonts w:eastAsia="Times New Roman" w:cs="Times New Roman"/>
      <w:b/>
      <w:szCs w:val="24"/>
      <w:lang w:val="nl" w:eastAsia="nl-NL"/>
    </w:rPr>
  </w:style>
  <w:style w:type="character" w:customStyle="1" w:styleId="Kop3Char">
    <w:name w:val="Kop 3 Char"/>
    <w:basedOn w:val="Standaardalinea-lettertype"/>
    <w:link w:val="Kop3"/>
    <w:rsid w:val="00BB55C5"/>
    <w:rPr>
      <w:rFonts w:eastAsia="Times New Roman" w:cs="Times New Roman"/>
      <w:szCs w:val="24"/>
      <w:u w:val="single"/>
      <w:lang w:eastAsia="nl-NL"/>
    </w:rPr>
  </w:style>
  <w:style w:type="character" w:customStyle="1" w:styleId="Kop4Char">
    <w:name w:val="Kop 4 Char"/>
    <w:basedOn w:val="Standaardalinea-lettertype"/>
    <w:link w:val="Kop4"/>
    <w:rsid w:val="00BB55C5"/>
    <w:rPr>
      <w:rFonts w:eastAsia="Times New Roman" w:cs="Times New Roman"/>
      <w:bCs/>
      <w:i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BB55C5"/>
    <w:rPr>
      <w:rFonts w:eastAsia="Times New Roman" w:cs="Times New Roman"/>
      <w:b/>
      <w:bCs/>
      <w:i/>
      <w:iCs/>
      <w:sz w:val="26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BB55C5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Kop7Char">
    <w:name w:val="Kop 7 Char"/>
    <w:basedOn w:val="Standaardalinea-lettertype"/>
    <w:link w:val="Kop7"/>
    <w:rsid w:val="00BB55C5"/>
    <w:rPr>
      <w:rFonts w:ascii="Times New Roman" w:eastAsia="Times New Roman" w:hAnsi="Times New Roman" w:cs="Times New Roman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BB55C5"/>
    <w:rPr>
      <w:rFonts w:ascii="Times New Roman" w:eastAsia="Times New Roman" w:hAnsi="Times New Roman" w:cs="Times New Roman"/>
      <w:i/>
      <w:iCs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BB55C5"/>
    <w:rPr>
      <w:rFonts w:eastAsia="Times New Roman"/>
      <w:lang w:eastAsia="nl-NL"/>
    </w:rPr>
  </w:style>
  <w:style w:type="paragraph" w:styleId="Koptekst">
    <w:name w:val="header"/>
    <w:basedOn w:val="Standaard"/>
    <w:next w:val="Standaard"/>
    <w:link w:val="KoptekstChar"/>
    <w:semiHidden/>
    <w:rsid w:val="00BB55C5"/>
  </w:style>
  <w:style w:type="character" w:customStyle="1" w:styleId="KoptekstChar">
    <w:name w:val="Koptekst Char"/>
    <w:basedOn w:val="Standaardalinea-lettertype"/>
    <w:link w:val="Koptekst"/>
    <w:semiHidden/>
    <w:rsid w:val="00BB55C5"/>
    <w:rPr>
      <w:rFonts w:eastAsia="Times New Roman" w:cs="Times New Roman"/>
      <w:szCs w:val="24"/>
      <w:lang w:eastAsia="nl-NL"/>
    </w:rPr>
  </w:style>
  <w:style w:type="paragraph" w:styleId="Voettekst">
    <w:name w:val="footer"/>
    <w:basedOn w:val="Standaard"/>
    <w:link w:val="VoettekstChar"/>
    <w:semiHidden/>
    <w:rsid w:val="00BB55C5"/>
    <w:pPr>
      <w:tabs>
        <w:tab w:val="right" w:pos="8136"/>
      </w:tabs>
    </w:pPr>
    <w:rPr>
      <w:noProof/>
      <w:sz w:val="18"/>
    </w:rPr>
  </w:style>
  <w:style w:type="character" w:customStyle="1" w:styleId="VoettekstChar">
    <w:name w:val="Voettekst Char"/>
    <w:basedOn w:val="Standaardalinea-lettertype"/>
    <w:link w:val="Voettekst"/>
    <w:semiHidden/>
    <w:rsid w:val="00BB55C5"/>
    <w:rPr>
      <w:rFonts w:eastAsia="Times New Roman" w:cs="Times New Roman"/>
      <w:noProof/>
      <w:sz w:val="18"/>
      <w:szCs w:val="24"/>
      <w:lang w:eastAsia="nl-NL"/>
    </w:rPr>
  </w:style>
  <w:style w:type="character" w:styleId="Hyperlink">
    <w:name w:val="Hyperlink"/>
    <w:basedOn w:val="Standaardalinea-lettertype"/>
    <w:uiPriority w:val="99"/>
    <w:rsid w:val="00BB55C5"/>
    <w:rPr>
      <w:rFonts w:ascii="Arial" w:hAnsi="Arial"/>
      <w:color w:val="auto"/>
      <w:sz w:val="22"/>
      <w:u w:val="none"/>
    </w:rPr>
  </w:style>
  <w:style w:type="paragraph" w:styleId="Lijstopsomteken">
    <w:name w:val="List Bullet"/>
    <w:basedOn w:val="Standaard"/>
    <w:rsid w:val="00BB55C5"/>
  </w:style>
  <w:style w:type="paragraph" w:styleId="Plattetekst">
    <w:name w:val="Body Text"/>
    <w:basedOn w:val="Standaard"/>
    <w:link w:val="PlattetekstChar"/>
    <w:rsid w:val="00BB55C5"/>
    <w:pPr>
      <w:spacing w:line="240" w:lineRule="auto"/>
    </w:pPr>
    <w:rPr>
      <w:i/>
      <w:iCs/>
      <w:snapToGrid w:val="0"/>
      <w:kern w:val="28"/>
      <w:szCs w:val="20"/>
      <w:lang w:eastAsia="en-GB"/>
    </w:rPr>
  </w:style>
  <w:style w:type="character" w:customStyle="1" w:styleId="PlattetekstChar">
    <w:name w:val="Platte tekst Char"/>
    <w:basedOn w:val="Standaardalinea-lettertype"/>
    <w:link w:val="Plattetekst"/>
    <w:rsid w:val="00BB55C5"/>
    <w:rPr>
      <w:rFonts w:eastAsia="Times New Roman" w:cs="Times New Roman"/>
      <w:i/>
      <w:iCs/>
      <w:snapToGrid w:val="0"/>
      <w:kern w:val="28"/>
      <w:szCs w:val="20"/>
      <w:lang w:eastAsia="en-GB"/>
    </w:rPr>
  </w:style>
  <w:style w:type="paragraph" w:styleId="Lijstalinea">
    <w:name w:val="List Paragraph"/>
    <w:basedOn w:val="Standaard"/>
    <w:uiPriority w:val="34"/>
    <w:qFormat/>
    <w:rsid w:val="00BB55C5"/>
    <w:pPr>
      <w:ind w:left="720"/>
      <w:contextualSpacing/>
    </w:pPr>
    <w:rPr>
      <w:lang w:val="en-US"/>
    </w:rPr>
  </w:style>
  <w:style w:type="character" w:styleId="Verwijzingopmerking">
    <w:name w:val="annotation reference"/>
    <w:basedOn w:val="Standaardalinea-lettertype"/>
    <w:rsid w:val="00BB55C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B55C5"/>
    <w:pPr>
      <w:spacing w:after="0" w:line="260" w:lineRule="atLeast"/>
    </w:pPr>
    <w:rPr>
      <w:rFonts w:eastAsia="Times New Roman" w:cs="Times New Roman"/>
      <w:szCs w:val="24"/>
      <w:lang w:eastAsia="nl-NL"/>
    </w:rPr>
  </w:style>
  <w:style w:type="paragraph" w:styleId="Kop1">
    <w:name w:val="heading 1"/>
    <w:aliases w:val="HPA hoofdstuktitel"/>
    <w:basedOn w:val="Standaard"/>
    <w:next w:val="Standaard"/>
    <w:link w:val="Kop1Char"/>
    <w:qFormat/>
    <w:rsid w:val="00BB55C5"/>
    <w:pPr>
      <w:keepNext/>
      <w:numPr>
        <w:numId w:val="1"/>
      </w:numPr>
      <w:spacing w:before="360" w:after="240"/>
      <w:outlineLvl w:val="0"/>
    </w:pPr>
    <w:rPr>
      <w:b/>
      <w:kern w:val="32"/>
      <w:sz w:val="28"/>
    </w:rPr>
  </w:style>
  <w:style w:type="paragraph" w:styleId="Kop2">
    <w:name w:val="heading 2"/>
    <w:basedOn w:val="Standaard"/>
    <w:next w:val="Standaard"/>
    <w:link w:val="Kop2Char"/>
    <w:qFormat/>
    <w:rsid w:val="00BB55C5"/>
    <w:pPr>
      <w:keepNext/>
      <w:numPr>
        <w:ilvl w:val="1"/>
        <w:numId w:val="1"/>
      </w:numPr>
      <w:spacing w:before="240" w:after="120"/>
      <w:outlineLvl w:val="1"/>
    </w:pPr>
    <w:rPr>
      <w:b/>
      <w:lang w:val="nl"/>
    </w:rPr>
  </w:style>
  <w:style w:type="paragraph" w:styleId="Kop3">
    <w:name w:val="heading 3"/>
    <w:basedOn w:val="Standaard"/>
    <w:next w:val="Standaard"/>
    <w:link w:val="Kop3Char"/>
    <w:qFormat/>
    <w:rsid w:val="00BB55C5"/>
    <w:pPr>
      <w:keepNext/>
      <w:numPr>
        <w:ilvl w:val="2"/>
        <w:numId w:val="1"/>
      </w:numPr>
      <w:spacing w:before="240" w:after="120"/>
      <w:outlineLvl w:val="2"/>
    </w:pPr>
    <w:rPr>
      <w:u w:val="single"/>
    </w:rPr>
  </w:style>
  <w:style w:type="paragraph" w:styleId="Kop4">
    <w:name w:val="heading 4"/>
    <w:basedOn w:val="Standaard"/>
    <w:next w:val="Standaard"/>
    <w:link w:val="Kop4Char"/>
    <w:qFormat/>
    <w:rsid w:val="00BB55C5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paragraph" w:styleId="Kop5">
    <w:name w:val="heading 5"/>
    <w:basedOn w:val="Standaard"/>
    <w:next w:val="Standaard"/>
    <w:link w:val="Kop5Char"/>
    <w:qFormat/>
    <w:rsid w:val="00BB55C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BB55C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link w:val="Kop7Char"/>
    <w:qFormat/>
    <w:rsid w:val="00BB55C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Kop8">
    <w:name w:val="heading 8"/>
    <w:basedOn w:val="Standaard"/>
    <w:next w:val="Standaard"/>
    <w:link w:val="Kop8Char"/>
    <w:qFormat/>
    <w:rsid w:val="00BB55C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Kop9">
    <w:name w:val="heading 9"/>
    <w:basedOn w:val="Standaard"/>
    <w:next w:val="Standaard"/>
    <w:link w:val="Kop9Char"/>
    <w:qFormat/>
    <w:rsid w:val="00BB55C5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PA hoofdstuktitel Char"/>
    <w:basedOn w:val="Standaardalinea-lettertype"/>
    <w:link w:val="Kop1"/>
    <w:rsid w:val="00BB55C5"/>
    <w:rPr>
      <w:rFonts w:eastAsia="Times New Roman" w:cs="Times New Roman"/>
      <w:b/>
      <w:kern w:val="32"/>
      <w:sz w:val="28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rsid w:val="00BB55C5"/>
    <w:rPr>
      <w:rFonts w:eastAsia="Times New Roman" w:cs="Times New Roman"/>
      <w:b/>
      <w:szCs w:val="24"/>
      <w:lang w:val="nl" w:eastAsia="nl-NL"/>
    </w:rPr>
  </w:style>
  <w:style w:type="character" w:customStyle="1" w:styleId="Kop3Char">
    <w:name w:val="Kop 3 Char"/>
    <w:basedOn w:val="Standaardalinea-lettertype"/>
    <w:link w:val="Kop3"/>
    <w:rsid w:val="00BB55C5"/>
    <w:rPr>
      <w:rFonts w:eastAsia="Times New Roman" w:cs="Times New Roman"/>
      <w:szCs w:val="24"/>
      <w:u w:val="single"/>
      <w:lang w:eastAsia="nl-NL"/>
    </w:rPr>
  </w:style>
  <w:style w:type="character" w:customStyle="1" w:styleId="Kop4Char">
    <w:name w:val="Kop 4 Char"/>
    <w:basedOn w:val="Standaardalinea-lettertype"/>
    <w:link w:val="Kop4"/>
    <w:rsid w:val="00BB55C5"/>
    <w:rPr>
      <w:rFonts w:eastAsia="Times New Roman" w:cs="Times New Roman"/>
      <w:bCs/>
      <w:i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BB55C5"/>
    <w:rPr>
      <w:rFonts w:eastAsia="Times New Roman" w:cs="Times New Roman"/>
      <w:b/>
      <w:bCs/>
      <w:i/>
      <w:iCs/>
      <w:sz w:val="26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BB55C5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Kop7Char">
    <w:name w:val="Kop 7 Char"/>
    <w:basedOn w:val="Standaardalinea-lettertype"/>
    <w:link w:val="Kop7"/>
    <w:rsid w:val="00BB55C5"/>
    <w:rPr>
      <w:rFonts w:ascii="Times New Roman" w:eastAsia="Times New Roman" w:hAnsi="Times New Roman" w:cs="Times New Roman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BB55C5"/>
    <w:rPr>
      <w:rFonts w:ascii="Times New Roman" w:eastAsia="Times New Roman" w:hAnsi="Times New Roman" w:cs="Times New Roman"/>
      <w:i/>
      <w:iCs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BB55C5"/>
    <w:rPr>
      <w:rFonts w:eastAsia="Times New Roman"/>
      <w:lang w:eastAsia="nl-NL"/>
    </w:rPr>
  </w:style>
  <w:style w:type="paragraph" w:styleId="Koptekst">
    <w:name w:val="header"/>
    <w:basedOn w:val="Standaard"/>
    <w:next w:val="Standaard"/>
    <w:link w:val="KoptekstChar"/>
    <w:semiHidden/>
    <w:rsid w:val="00BB55C5"/>
  </w:style>
  <w:style w:type="character" w:customStyle="1" w:styleId="KoptekstChar">
    <w:name w:val="Koptekst Char"/>
    <w:basedOn w:val="Standaardalinea-lettertype"/>
    <w:link w:val="Koptekst"/>
    <w:semiHidden/>
    <w:rsid w:val="00BB55C5"/>
    <w:rPr>
      <w:rFonts w:eastAsia="Times New Roman" w:cs="Times New Roman"/>
      <w:szCs w:val="24"/>
      <w:lang w:eastAsia="nl-NL"/>
    </w:rPr>
  </w:style>
  <w:style w:type="paragraph" w:styleId="Voettekst">
    <w:name w:val="footer"/>
    <w:basedOn w:val="Standaard"/>
    <w:link w:val="VoettekstChar"/>
    <w:semiHidden/>
    <w:rsid w:val="00BB55C5"/>
    <w:pPr>
      <w:tabs>
        <w:tab w:val="right" w:pos="8136"/>
      </w:tabs>
    </w:pPr>
    <w:rPr>
      <w:noProof/>
      <w:sz w:val="18"/>
    </w:rPr>
  </w:style>
  <w:style w:type="character" w:customStyle="1" w:styleId="VoettekstChar">
    <w:name w:val="Voettekst Char"/>
    <w:basedOn w:val="Standaardalinea-lettertype"/>
    <w:link w:val="Voettekst"/>
    <w:semiHidden/>
    <w:rsid w:val="00BB55C5"/>
    <w:rPr>
      <w:rFonts w:eastAsia="Times New Roman" w:cs="Times New Roman"/>
      <w:noProof/>
      <w:sz w:val="18"/>
      <w:szCs w:val="24"/>
      <w:lang w:eastAsia="nl-NL"/>
    </w:rPr>
  </w:style>
  <w:style w:type="character" w:styleId="Hyperlink">
    <w:name w:val="Hyperlink"/>
    <w:basedOn w:val="Standaardalinea-lettertype"/>
    <w:uiPriority w:val="99"/>
    <w:rsid w:val="00BB55C5"/>
    <w:rPr>
      <w:rFonts w:ascii="Arial" w:hAnsi="Arial"/>
      <w:color w:val="auto"/>
      <w:sz w:val="22"/>
      <w:u w:val="none"/>
    </w:rPr>
  </w:style>
  <w:style w:type="paragraph" w:styleId="Lijstopsomteken">
    <w:name w:val="List Bullet"/>
    <w:basedOn w:val="Standaard"/>
    <w:rsid w:val="00BB55C5"/>
  </w:style>
  <w:style w:type="paragraph" w:styleId="Plattetekst">
    <w:name w:val="Body Text"/>
    <w:basedOn w:val="Standaard"/>
    <w:link w:val="PlattetekstChar"/>
    <w:rsid w:val="00BB55C5"/>
    <w:pPr>
      <w:spacing w:line="240" w:lineRule="auto"/>
    </w:pPr>
    <w:rPr>
      <w:i/>
      <w:iCs/>
      <w:snapToGrid w:val="0"/>
      <w:kern w:val="28"/>
      <w:szCs w:val="20"/>
      <w:lang w:eastAsia="en-GB"/>
    </w:rPr>
  </w:style>
  <w:style w:type="character" w:customStyle="1" w:styleId="PlattetekstChar">
    <w:name w:val="Platte tekst Char"/>
    <w:basedOn w:val="Standaardalinea-lettertype"/>
    <w:link w:val="Plattetekst"/>
    <w:rsid w:val="00BB55C5"/>
    <w:rPr>
      <w:rFonts w:eastAsia="Times New Roman" w:cs="Times New Roman"/>
      <w:i/>
      <w:iCs/>
      <w:snapToGrid w:val="0"/>
      <w:kern w:val="28"/>
      <w:szCs w:val="20"/>
      <w:lang w:eastAsia="en-GB"/>
    </w:rPr>
  </w:style>
  <w:style w:type="paragraph" w:styleId="Lijstalinea">
    <w:name w:val="List Paragraph"/>
    <w:basedOn w:val="Standaard"/>
    <w:uiPriority w:val="34"/>
    <w:qFormat/>
    <w:rsid w:val="00BB55C5"/>
    <w:pPr>
      <w:ind w:left="720"/>
      <w:contextualSpacing/>
    </w:pPr>
    <w:rPr>
      <w:lang w:val="en-US"/>
    </w:rPr>
  </w:style>
  <w:style w:type="character" w:styleId="Verwijzingopmerking">
    <w:name w:val="annotation reference"/>
    <w:basedOn w:val="Standaardalinea-lettertype"/>
    <w:rsid w:val="00BB55C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s@gmpplus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1160</Words>
  <Characters>6386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Hannie Bouwmeester</dc:creator>
  <cp:lastModifiedBy>Antoon</cp:lastModifiedBy>
  <cp:revision>3</cp:revision>
  <dcterms:created xsi:type="dcterms:W3CDTF">2016-12-06T11:39:00Z</dcterms:created>
  <dcterms:modified xsi:type="dcterms:W3CDTF">2016-12-29T14:39:00Z</dcterms:modified>
</cp:coreProperties>
</file>